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B4A2" w14:textId="77777777" w:rsidR="0058169F" w:rsidRPr="005B06DC" w:rsidRDefault="0058169F" w:rsidP="0058169F">
      <w:pPr>
        <w:spacing w:after="0"/>
        <w:jc w:val="center"/>
        <w:rPr>
          <w:rFonts w:ascii="Calibri" w:eastAsia="Calibri" w:hAnsi="Calibri" w:cs="Times New Roman"/>
          <w:b/>
        </w:rPr>
      </w:pPr>
      <w:bookmarkStart w:id="0" w:name="_Hlk29561202"/>
      <w:r w:rsidRPr="005B06DC">
        <w:rPr>
          <w:rFonts w:ascii="Calibri" w:eastAsia="Calibri" w:hAnsi="Calibri" w:cs="Times New Roman"/>
          <w:b/>
        </w:rPr>
        <w:t>Board of Selectmen</w:t>
      </w:r>
    </w:p>
    <w:p w14:paraId="5F429745" w14:textId="77777777" w:rsidR="0058169F" w:rsidRPr="005B06DC" w:rsidRDefault="0058169F" w:rsidP="0058169F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Special</w:t>
      </w:r>
      <w:r w:rsidRPr="005B06DC">
        <w:rPr>
          <w:rFonts w:ascii="Calibri" w:eastAsia="Calibri" w:hAnsi="Calibri" w:cs="Times New Roman"/>
          <w:b/>
        </w:rPr>
        <w:t xml:space="preserve"> Meeting</w:t>
      </w:r>
    </w:p>
    <w:p w14:paraId="18B22BFA" w14:textId="60B00ED0" w:rsidR="0058169F" w:rsidRPr="005B06DC" w:rsidRDefault="00242B4D" w:rsidP="0058169F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July</w:t>
      </w:r>
      <w:r w:rsidR="0058169F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27</w:t>
      </w:r>
      <w:r w:rsidR="0058169F">
        <w:rPr>
          <w:rFonts w:ascii="Calibri" w:eastAsia="Calibri" w:hAnsi="Calibri" w:cs="Times New Roman"/>
          <w:b/>
        </w:rPr>
        <w:t>, 2020</w:t>
      </w:r>
      <w:r w:rsidR="0058169F" w:rsidRPr="00663685">
        <w:rPr>
          <w:rFonts w:ascii="Calibri" w:eastAsia="Calibri" w:hAnsi="Calibri" w:cs="Times New Roman"/>
          <w:b/>
        </w:rPr>
        <w:t xml:space="preserve"> — </w:t>
      </w:r>
      <w:r>
        <w:rPr>
          <w:rFonts w:ascii="Calibri" w:eastAsia="Calibri" w:hAnsi="Calibri" w:cs="Times New Roman"/>
          <w:b/>
        </w:rPr>
        <w:t>10</w:t>
      </w:r>
      <w:r w:rsidR="0058169F">
        <w:rPr>
          <w:rFonts w:ascii="Calibri" w:eastAsia="Calibri" w:hAnsi="Calibri" w:cs="Times New Roman"/>
          <w:b/>
        </w:rPr>
        <w:t xml:space="preserve">:00 </w:t>
      </w:r>
      <w:r>
        <w:rPr>
          <w:rFonts w:ascii="Calibri" w:eastAsia="Calibri" w:hAnsi="Calibri" w:cs="Times New Roman"/>
          <w:b/>
        </w:rPr>
        <w:t>am</w:t>
      </w:r>
    </w:p>
    <w:p w14:paraId="064DDD9B" w14:textId="77777777" w:rsidR="0058169F" w:rsidRDefault="0058169F" w:rsidP="0058169F">
      <w:pPr>
        <w:spacing w:after="0"/>
        <w:jc w:val="center"/>
        <w:rPr>
          <w:rFonts w:ascii="Calibri" w:eastAsia="Calibri" w:hAnsi="Calibri" w:cs="Times New Roman"/>
          <w:b/>
        </w:rPr>
      </w:pPr>
      <w:r w:rsidRPr="005B06DC">
        <w:rPr>
          <w:rFonts w:ascii="Calibri" w:eastAsia="Calibri" w:hAnsi="Calibri" w:cs="Times New Roman"/>
          <w:b/>
        </w:rPr>
        <w:t>TOWN HALL</w:t>
      </w:r>
      <w:r>
        <w:rPr>
          <w:rFonts w:ascii="Calibri" w:eastAsia="Calibri" w:hAnsi="Calibri" w:cs="Times New Roman"/>
          <w:b/>
        </w:rPr>
        <w:t xml:space="preserve"> &amp; TELECONFERENCE</w:t>
      </w:r>
    </w:p>
    <w:bookmarkEnd w:id="0"/>
    <w:p w14:paraId="743B373B" w14:textId="0EEE91E5" w:rsidR="0058169F" w:rsidRDefault="00C72AED" w:rsidP="0058169F">
      <w:pPr>
        <w:spacing w:after="0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MINUTES</w:t>
      </w:r>
    </w:p>
    <w:p w14:paraId="1BE9B6AB" w14:textId="24E1AB25" w:rsidR="00F53D5C" w:rsidRDefault="00C72AED" w:rsidP="00EC6547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 xml:space="preserve">Members Present: </w:t>
      </w:r>
      <w:r>
        <w:rPr>
          <w:rFonts w:ascii="Calibri" w:eastAsia="Calibri" w:hAnsi="Calibri" w:cs="Times New Roman"/>
          <w:bCs/>
        </w:rPr>
        <w:t>First Selectman Kevin Cwikla; Selectmen Kathleen Smith and Glen Coutu</w:t>
      </w:r>
    </w:p>
    <w:p w14:paraId="006F73E0" w14:textId="53398151" w:rsidR="00C72AED" w:rsidRPr="00C72AED" w:rsidRDefault="00C72AED" w:rsidP="00EC6547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 xml:space="preserve">Others Present: </w:t>
      </w:r>
      <w:r>
        <w:rPr>
          <w:rFonts w:ascii="Calibri" w:eastAsia="Calibri" w:hAnsi="Calibri" w:cs="Times New Roman"/>
          <w:bCs/>
        </w:rPr>
        <w:t>Bernard Dennler (Administrative Assistant)</w:t>
      </w:r>
    </w:p>
    <w:p w14:paraId="37CC8B46" w14:textId="4EBD0C26" w:rsidR="008816FE" w:rsidRPr="00C72AED" w:rsidRDefault="0058169F" w:rsidP="002B16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A86994">
        <w:rPr>
          <w:rFonts w:ascii="Calibri" w:eastAsia="Calibri" w:hAnsi="Calibri" w:cs="Times New Roman"/>
          <w:b/>
        </w:rPr>
        <w:t>Call to Order</w:t>
      </w:r>
    </w:p>
    <w:p w14:paraId="4587FB5A" w14:textId="251C935A" w:rsidR="00C72AED" w:rsidRDefault="00C72AED" w:rsidP="00C72AE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K. Cwikla called the meeting to order at 10:01 AM.</w:t>
      </w:r>
    </w:p>
    <w:p w14:paraId="544DB30B" w14:textId="77777777" w:rsidR="00C72AED" w:rsidRPr="00C72AED" w:rsidRDefault="00C72AED" w:rsidP="00C72AE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5823718B" w14:textId="43DA948C" w:rsidR="000C78A3" w:rsidRDefault="00242B4D" w:rsidP="000C78A3">
      <w:pPr>
        <w:pStyle w:val="xxmsolistparagraph"/>
        <w:numPr>
          <w:ilvl w:val="0"/>
          <w:numId w:val="1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Discuss and act on authorizing the First Selectman to sign a contract with </w:t>
      </w:r>
      <w:proofErr w:type="spellStart"/>
      <w:r>
        <w:rPr>
          <w:rFonts w:eastAsia="Times New Roman"/>
          <w:b/>
        </w:rPr>
        <w:t>Pazz</w:t>
      </w:r>
      <w:proofErr w:type="spellEnd"/>
      <w:r>
        <w:rPr>
          <w:rFonts w:eastAsia="Times New Roman"/>
          <w:b/>
        </w:rPr>
        <w:t xml:space="preserve"> Construction for the Smith Road Bridge Replacement Project</w:t>
      </w:r>
    </w:p>
    <w:p w14:paraId="338199C0" w14:textId="6BE75189" w:rsidR="00C72AED" w:rsidRDefault="00C72AED" w:rsidP="00C72AED">
      <w:pPr>
        <w:pStyle w:val="xxmsolistparagraph"/>
        <w:rPr>
          <w:rFonts w:eastAsia="Times New Roman"/>
          <w:bCs/>
        </w:rPr>
      </w:pPr>
      <w:r>
        <w:rPr>
          <w:rFonts w:eastAsia="Times New Roman"/>
          <w:bCs/>
        </w:rPr>
        <w:t xml:space="preserve">B. Dennler said the Board needed to give the First Selectman authorization to sign the contract with </w:t>
      </w:r>
      <w:proofErr w:type="spellStart"/>
      <w:r>
        <w:rPr>
          <w:rFonts w:eastAsia="Times New Roman"/>
          <w:bCs/>
        </w:rPr>
        <w:t>Pazz</w:t>
      </w:r>
      <w:proofErr w:type="spellEnd"/>
      <w:r>
        <w:rPr>
          <w:rFonts w:eastAsia="Times New Roman"/>
          <w:bCs/>
        </w:rPr>
        <w:t xml:space="preserve"> Construction which had been awarded the bid at $196,000.</w:t>
      </w:r>
    </w:p>
    <w:p w14:paraId="242FDFFE" w14:textId="5BB0EA6A" w:rsidR="00C72AED" w:rsidRDefault="00C72AED" w:rsidP="00C72AED">
      <w:pPr>
        <w:pStyle w:val="xxmsolistparagraph"/>
        <w:rPr>
          <w:rFonts w:eastAsia="Times New Roman"/>
          <w:bCs/>
        </w:rPr>
      </w:pPr>
    </w:p>
    <w:p w14:paraId="2D1DC7DD" w14:textId="205B6221" w:rsidR="00C72AED" w:rsidRDefault="00C72AED" w:rsidP="00C72AED">
      <w:pPr>
        <w:pStyle w:val="xxmsolistparagraph"/>
        <w:ind w:left="0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 xml:space="preserve">K. Smith MOVED to authorize the First Selectman to sign a contract with </w:t>
      </w:r>
      <w:proofErr w:type="spellStart"/>
      <w:r>
        <w:rPr>
          <w:rFonts w:eastAsia="Times New Roman"/>
          <w:bCs/>
          <w:i/>
          <w:iCs/>
        </w:rPr>
        <w:t>Pazz</w:t>
      </w:r>
      <w:proofErr w:type="spellEnd"/>
      <w:r>
        <w:rPr>
          <w:rFonts w:eastAsia="Times New Roman"/>
          <w:bCs/>
          <w:i/>
          <w:iCs/>
        </w:rPr>
        <w:t xml:space="preserve"> Construction for the Smith Road Bridge Replacement Project for $196,000. G. Coutu SECONDED.</w:t>
      </w:r>
    </w:p>
    <w:p w14:paraId="6CD0557E" w14:textId="523D0EBD" w:rsidR="00C72AED" w:rsidRPr="00C72AED" w:rsidRDefault="00C72AED" w:rsidP="00C72AED">
      <w:pPr>
        <w:pStyle w:val="xxmsolistparagraph"/>
        <w:ind w:left="0"/>
        <w:rPr>
          <w:rFonts w:eastAsia="Times New Roman"/>
          <w:bCs/>
          <w:u w:val="single"/>
        </w:rPr>
      </w:pPr>
      <w:r w:rsidRPr="00C72AED">
        <w:rPr>
          <w:rFonts w:eastAsia="Times New Roman"/>
          <w:bCs/>
          <w:u w:val="single"/>
        </w:rPr>
        <w:t>MOTION CARRIED 3:0</w:t>
      </w:r>
    </w:p>
    <w:p w14:paraId="0B6B44D3" w14:textId="77777777" w:rsidR="00C72AED" w:rsidRPr="00C72AED" w:rsidRDefault="00C72AED" w:rsidP="00C72AED">
      <w:pPr>
        <w:pStyle w:val="xxmsolistparagraph"/>
        <w:rPr>
          <w:rFonts w:eastAsia="Times New Roman"/>
          <w:bCs/>
        </w:rPr>
      </w:pPr>
    </w:p>
    <w:p w14:paraId="2477C773" w14:textId="40650D97" w:rsidR="000C78A3" w:rsidRDefault="000C78A3" w:rsidP="000C78A3">
      <w:pPr>
        <w:pStyle w:val="xxmso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</w:t>
      </w:r>
    </w:p>
    <w:p w14:paraId="7FC71E30" w14:textId="77777777" w:rsidR="00C72AED" w:rsidRDefault="00C72AED" w:rsidP="00C72AED">
      <w:pPr>
        <w:pStyle w:val="xxmsolistparagraph"/>
        <w:rPr>
          <w:rFonts w:eastAsia="Times New Roman"/>
          <w:b/>
          <w:bCs/>
        </w:rPr>
      </w:pPr>
    </w:p>
    <w:p w14:paraId="6DCCDA45" w14:textId="1325B84C" w:rsidR="00F504E8" w:rsidRDefault="00C72AED" w:rsidP="00C72AED">
      <w:pPr>
        <w:pStyle w:val="xxmsolistparagraph"/>
        <w:ind w:left="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K. Smith MOVED to adjourn the meeting at 10:03 AM. G. Coutu SECONDED.</w:t>
      </w:r>
    </w:p>
    <w:p w14:paraId="291BEC64" w14:textId="55369987" w:rsidR="00C72AED" w:rsidRPr="00C72AED" w:rsidRDefault="00C72AED" w:rsidP="00C72AED">
      <w:pPr>
        <w:pStyle w:val="xxmsolistparagraph"/>
        <w:ind w:left="0"/>
        <w:rPr>
          <w:rFonts w:eastAsia="Times New Roman"/>
          <w:u w:val="single"/>
        </w:rPr>
      </w:pPr>
      <w:r w:rsidRPr="00C72AED">
        <w:rPr>
          <w:rFonts w:eastAsia="Times New Roman"/>
          <w:u w:val="single"/>
        </w:rPr>
        <w:t>MOTION CARRIED 3:0</w:t>
      </w:r>
    </w:p>
    <w:p w14:paraId="2AACC096" w14:textId="77777777" w:rsidR="00C72AED" w:rsidRPr="00C72AED" w:rsidRDefault="00C72AED" w:rsidP="00C72AED">
      <w:pPr>
        <w:pStyle w:val="xxmsolistparagraph"/>
        <w:ind w:left="0"/>
        <w:rPr>
          <w:rFonts w:eastAsia="Times New Roman"/>
        </w:rPr>
      </w:pPr>
    </w:p>
    <w:p w14:paraId="7E11DE2D" w14:textId="0E8571D1" w:rsidR="00F504E8" w:rsidRDefault="00F504E8" w:rsidP="00F504E8">
      <w:pPr>
        <w:pStyle w:val="xxmsolistparagraph"/>
        <w:rPr>
          <w:rFonts w:eastAsia="Times New Roman"/>
          <w:b/>
          <w:bCs/>
        </w:rPr>
      </w:pPr>
    </w:p>
    <w:p w14:paraId="306C1001" w14:textId="0B529C47" w:rsidR="00F504E8" w:rsidRPr="00F504E8" w:rsidRDefault="00F504E8" w:rsidP="00F504E8">
      <w:pPr>
        <w:pStyle w:val="xxmsolistparagraph"/>
        <w:ind w:left="0"/>
        <w:rPr>
          <w:rFonts w:eastAsia="Times New Roman"/>
        </w:rPr>
      </w:pPr>
      <w:r w:rsidRPr="00F504E8">
        <w:rPr>
          <w:rFonts w:eastAsia="Times New Roman"/>
        </w:rPr>
        <w:t>Respectfully submitted,</w:t>
      </w:r>
    </w:p>
    <w:p w14:paraId="19BED34F" w14:textId="20805C78" w:rsidR="00F504E8" w:rsidRDefault="00C72AED" w:rsidP="00F504E8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Bernard W. Dennler III</w:t>
      </w:r>
    </w:p>
    <w:p w14:paraId="77682FF9" w14:textId="06C5B93C" w:rsidR="00C72AED" w:rsidRPr="00F504E8" w:rsidRDefault="00C72AED" w:rsidP="00F504E8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Administrative Assistant</w:t>
      </w:r>
      <w:bookmarkStart w:id="1" w:name="_GoBack"/>
      <w:bookmarkEnd w:id="1"/>
    </w:p>
    <w:sectPr w:rsidR="00C72AED" w:rsidRPr="00F5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164"/>
    <w:multiLevelType w:val="multilevel"/>
    <w:tmpl w:val="BCA2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6299A"/>
    <w:multiLevelType w:val="multilevel"/>
    <w:tmpl w:val="D33E6E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9F"/>
    <w:rsid w:val="00015823"/>
    <w:rsid w:val="000C78A3"/>
    <w:rsid w:val="000D71FC"/>
    <w:rsid w:val="0017356E"/>
    <w:rsid w:val="0022697D"/>
    <w:rsid w:val="00242B4D"/>
    <w:rsid w:val="00247A87"/>
    <w:rsid w:val="002B1675"/>
    <w:rsid w:val="002B1E72"/>
    <w:rsid w:val="00357831"/>
    <w:rsid w:val="003B3C3E"/>
    <w:rsid w:val="003E433C"/>
    <w:rsid w:val="00413FB1"/>
    <w:rsid w:val="0044111F"/>
    <w:rsid w:val="00455DEA"/>
    <w:rsid w:val="004607BD"/>
    <w:rsid w:val="00461C6F"/>
    <w:rsid w:val="004D13B1"/>
    <w:rsid w:val="00520445"/>
    <w:rsid w:val="00532257"/>
    <w:rsid w:val="0057660B"/>
    <w:rsid w:val="0058169F"/>
    <w:rsid w:val="005C3EBF"/>
    <w:rsid w:val="005D0847"/>
    <w:rsid w:val="005D1A90"/>
    <w:rsid w:val="005F057D"/>
    <w:rsid w:val="005F195B"/>
    <w:rsid w:val="00606BD1"/>
    <w:rsid w:val="00606DC4"/>
    <w:rsid w:val="00713FCB"/>
    <w:rsid w:val="00814573"/>
    <w:rsid w:val="0085582F"/>
    <w:rsid w:val="008816FE"/>
    <w:rsid w:val="00911FFA"/>
    <w:rsid w:val="00971D8D"/>
    <w:rsid w:val="0098371E"/>
    <w:rsid w:val="00991E0F"/>
    <w:rsid w:val="009B3F7D"/>
    <w:rsid w:val="009B59B1"/>
    <w:rsid w:val="00B315E6"/>
    <w:rsid w:val="00C23419"/>
    <w:rsid w:val="00C4254D"/>
    <w:rsid w:val="00C52645"/>
    <w:rsid w:val="00C72AED"/>
    <w:rsid w:val="00D14E03"/>
    <w:rsid w:val="00DC3344"/>
    <w:rsid w:val="00E415BB"/>
    <w:rsid w:val="00EB339D"/>
    <w:rsid w:val="00EC6547"/>
    <w:rsid w:val="00F0661B"/>
    <w:rsid w:val="00F0695F"/>
    <w:rsid w:val="00F143A1"/>
    <w:rsid w:val="00F504E8"/>
    <w:rsid w:val="00F53D5C"/>
    <w:rsid w:val="00F87F62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8DDA"/>
  <w15:chartTrackingRefBased/>
  <w15:docId w15:val="{81C7FA3E-CCF3-422B-9FCB-D9B4EE3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6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6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B1E72"/>
    <w:pPr>
      <w:ind w:left="720"/>
      <w:contextualSpacing/>
    </w:pPr>
  </w:style>
  <w:style w:type="paragraph" w:customStyle="1" w:styleId="xxmsolistparagraph">
    <w:name w:val="x_x_msolistparagraph"/>
    <w:basedOn w:val="Normal"/>
    <w:rsid w:val="000C78A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DD541D1C1944B59713D7BC2EA8F2" ma:contentTypeVersion="13" ma:contentTypeDescription="Create a new document." ma:contentTypeScope="" ma:versionID="5278195af852fb326e0faad78bb90ccd">
  <xsd:schema xmlns:xsd="http://www.w3.org/2001/XMLSchema" xmlns:xs="http://www.w3.org/2001/XMLSchema" xmlns:p="http://schemas.microsoft.com/office/2006/metadata/properties" xmlns:ns3="e91d558a-64ca-4888-90b8-479c9deee16c" xmlns:ns4="b4f09676-29b2-4c36-91a8-2f6ba132159f" targetNamespace="http://schemas.microsoft.com/office/2006/metadata/properties" ma:root="true" ma:fieldsID="9e140c00c025be27e7453a66bdcf56b0" ns3:_="" ns4:_="">
    <xsd:import namespace="e91d558a-64ca-4888-90b8-479c9deee16c"/>
    <xsd:import namespace="b4f09676-29b2-4c36-91a8-2f6ba13215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58a-64ca-4888-90b8-479c9dee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9676-29b2-4c36-91a8-2f6ba132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4C73B-E3F4-4F7C-9C01-ACCDEEFEBD7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e91d558a-64ca-4888-90b8-479c9deee16c"/>
    <ds:schemaRef ds:uri="http://purl.org/dc/elements/1.1/"/>
    <ds:schemaRef ds:uri="http://schemas.microsoft.com/office/infopath/2007/PartnerControls"/>
    <ds:schemaRef ds:uri="b4f09676-29b2-4c36-91a8-2f6ba132159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2D756D-1535-4BD8-AD1B-8FE98F5E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d558a-64ca-4888-90b8-479c9deee16c"/>
    <ds:schemaRef ds:uri="b4f09676-29b2-4c36-91a8-2f6ba1321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DC02-72F2-4B0C-9296-4CFDA3F42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cp:lastPrinted>2020-06-26T15:15:00Z</cp:lastPrinted>
  <dcterms:created xsi:type="dcterms:W3CDTF">2020-07-28T13:20:00Z</dcterms:created>
  <dcterms:modified xsi:type="dcterms:W3CDTF">2020-07-28T13:20:00Z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0x0101004FCFDD541D1C1944B59713D7BC2EA8F2</vt:lpwstr>
  </property>
</Properties>
</file>