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D5CEA" w:rsidRDefault="004D5CEA">
      <w:pPr>
        <w:rPr>
          <w:rFonts w:ascii="Roboto" w:eastAsia="Roboto" w:hAnsi="Roboto" w:cs="Roboto"/>
          <w:sz w:val="21"/>
          <w:szCs w:val="21"/>
        </w:rPr>
      </w:pPr>
    </w:p>
    <w:p w14:paraId="00000002" w14:textId="77777777" w:rsidR="004D5CEA" w:rsidRDefault="00000000">
      <w:pPr>
        <w:rPr>
          <w:rFonts w:ascii="Roboto" w:eastAsia="Roboto" w:hAnsi="Roboto" w:cs="Roboto"/>
          <w:sz w:val="2"/>
          <w:szCs w:val="2"/>
        </w:rPr>
      </w:pPr>
      <w:r>
        <w:rPr>
          <w:rFonts w:ascii="Roboto" w:eastAsia="Roboto" w:hAnsi="Roboto" w:cs="Roboto"/>
          <w:sz w:val="2"/>
          <w:szCs w:val="2"/>
        </w:rPr>
        <w:t xml:space="preserve"> </w:t>
      </w:r>
    </w:p>
    <w:p w14:paraId="00000003" w14:textId="77777777" w:rsidR="004D5CEA" w:rsidRDefault="00000000">
      <w:pPr>
        <w:shd w:val="clear" w:color="auto" w:fill="FFFFFF"/>
        <w:spacing w:before="120" w:after="120"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MINUTES</w:t>
      </w:r>
    </w:p>
    <w:p w14:paraId="00000004" w14:textId="77777777" w:rsidR="004D5CEA" w:rsidRDefault="00000000">
      <w:pPr>
        <w:shd w:val="clear" w:color="auto" w:fill="FFFFFF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TOWN OF LEBANON CT</w:t>
      </w:r>
    </w:p>
    <w:p w14:paraId="00000005" w14:textId="77777777" w:rsidR="004D5CEA" w:rsidRDefault="00000000">
      <w:pPr>
        <w:shd w:val="clear" w:color="auto" w:fill="FFFFFF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Jonathan Trumbull Library Building Committee</w:t>
      </w:r>
    </w:p>
    <w:p w14:paraId="00000006" w14:textId="77777777" w:rsidR="004D5CEA" w:rsidRDefault="00000000">
      <w:pPr>
        <w:shd w:val="clear" w:color="auto" w:fill="FFFFFF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00000007" w14:textId="3730016B" w:rsidR="004D5CEA" w:rsidRDefault="003F5302">
      <w:pPr>
        <w:shd w:val="clear" w:color="auto" w:fill="FFFFFF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Wednesday, October 26, 2022-7 PM</w:t>
      </w:r>
    </w:p>
    <w:p w14:paraId="00000008" w14:textId="58FBD499" w:rsidR="004D5CEA" w:rsidRDefault="00000000">
      <w:pPr>
        <w:shd w:val="clear" w:color="auto" w:fill="FFFFFF"/>
        <w:spacing w:before="120" w:after="1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Hybrid meeting, Zoom and in person at the JTL</w:t>
      </w:r>
      <w:r w:rsidR="0090344B">
        <w:rPr>
          <w:sz w:val="22"/>
          <w:szCs w:val="22"/>
        </w:rPr>
        <w:t xml:space="preserve"> Community Room</w:t>
      </w:r>
    </w:p>
    <w:p w14:paraId="00000009" w14:textId="77777777" w:rsidR="004D5CEA" w:rsidRDefault="00000000">
      <w:pPr>
        <w:shd w:val="clear" w:color="auto" w:fill="FFFFFF"/>
        <w:spacing w:before="120" w:after="120" w:line="240" w:lineRule="auto"/>
        <w:jc w:val="center"/>
        <w:rPr>
          <w:sz w:val="22"/>
          <w:szCs w:val="22"/>
        </w:rPr>
      </w:pPr>
      <w:r>
        <w:pict w14:anchorId="268B190C">
          <v:rect id="_x0000_i1025" style="width:0;height:1.5pt" o:hralign="center" o:hrstd="t" o:hr="t" fillcolor="#a0a0a0" stroked="f"/>
        </w:pict>
      </w:r>
    </w:p>
    <w:p w14:paraId="0000000A" w14:textId="77777777" w:rsidR="004D5CEA" w:rsidRDefault="00000000">
      <w:pPr>
        <w:shd w:val="clear" w:color="auto" w:fill="FFFFFF"/>
        <w:spacing w:before="120" w:after="120" w:line="273" w:lineRule="auto"/>
        <w:rPr>
          <w:color w:val="0000FF"/>
          <w:sz w:val="22"/>
          <w:szCs w:val="22"/>
        </w:rPr>
      </w:pPr>
      <w:r>
        <w:rPr>
          <w:sz w:val="22"/>
          <w:szCs w:val="22"/>
        </w:rPr>
        <w:t>Members present: Jim Russo (Chairman), Lisa Matson, Cathe McCall,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Linda Wallace,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Berkeley Nowosad,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Vin Shea</w:t>
      </w:r>
    </w:p>
    <w:p w14:paraId="0000000B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Also present: Matt Earls, Library Director</w:t>
      </w:r>
    </w:p>
    <w:p w14:paraId="0000000C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The meeting was called to order by Chairman Russo at 7:02</w:t>
      </w:r>
    </w:p>
    <w:p w14:paraId="0000000D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2.0 Public Comments:  None</w:t>
      </w:r>
    </w:p>
    <w:p w14:paraId="0000000E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3.0 Minutes</w:t>
      </w:r>
    </w:p>
    <w:p w14:paraId="0000000F" w14:textId="7DD471CF" w:rsidR="004D5CEA" w:rsidRDefault="00000000" w:rsidP="00183B75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3.1 Minutes: Review, Modify and Approve Minutes of Regular Meeting September </w:t>
      </w:r>
      <w:r w:rsidR="00183B75">
        <w:rPr>
          <w:sz w:val="22"/>
          <w:szCs w:val="22"/>
        </w:rPr>
        <w:t>28, 2022</w:t>
      </w:r>
      <w:r>
        <w:rPr>
          <w:sz w:val="22"/>
          <w:szCs w:val="22"/>
        </w:rPr>
        <w:t xml:space="preserve">.  </w:t>
      </w:r>
      <w:r w:rsidR="009C22E9">
        <w:rPr>
          <w:sz w:val="22"/>
          <w:szCs w:val="22"/>
        </w:rPr>
        <w:t>Revised as Follows</w:t>
      </w:r>
    </w:p>
    <w:p w14:paraId="00000010" w14:textId="73DFC55D" w:rsidR="004D5CEA" w:rsidRDefault="00000000" w:rsidP="009C22E9">
      <w:pPr>
        <w:shd w:val="clear" w:color="auto" w:fill="FFFFFF"/>
        <w:spacing w:before="120" w:after="120" w:line="273" w:lineRule="auto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The minutes had the incorrect date of the </w:t>
      </w:r>
      <w:r w:rsidR="00183B75">
        <w:rPr>
          <w:color w:val="0000FF"/>
          <w:sz w:val="22"/>
          <w:szCs w:val="22"/>
        </w:rPr>
        <w:t>meeting</w:t>
      </w:r>
      <w:r>
        <w:rPr>
          <w:color w:val="0000FF"/>
          <w:sz w:val="22"/>
          <w:szCs w:val="22"/>
        </w:rPr>
        <w:t>.  It should have said September 8, 2022</w:t>
      </w:r>
    </w:p>
    <w:p w14:paraId="00000011" w14:textId="77777777" w:rsidR="004D5CEA" w:rsidRDefault="00000000">
      <w:pPr>
        <w:shd w:val="clear" w:color="auto" w:fill="FFFFFF"/>
        <w:spacing w:before="120" w:after="120" w:line="273" w:lineRule="auto"/>
        <w:ind w:firstLine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4.3 Linda meant that the chairs not be left at the community center.</w:t>
      </w:r>
    </w:p>
    <w:p w14:paraId="00000012" w14:textId="45037139" w:rsidR="004D5CEA" w:rsidRDefault="009C22E9" w:rsidP="009C22E9">
      <w:pPr>
        <w:shd w:val="clear" w:color="auto" w:fill="FFFFFF"/>
        <w:spacing w:before="120" w:after="120" w:line="273" w:lineRule="auto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5.4 New Business:  Julie was going to prepare a </w:t>
      </w:r>
      <w:r w:rsidR="00183B75">
        <w:rPr>
          <w:color w:val="0000FF"/>
          <w:sz w:val="22"/>
          <w:szCs w:val="22"/>
        </w:rPr>
        <w:t>mockup</w:t>
      </w:r>
      <w:r>
        <w:rPr>
          <w:color w:val="0000FF"/>
          <w:sz w:val="22"/>
          <w:szCs w:val="22"/>
        </w:rPr>
        <w:t xml:space="preserve"> of a Plaque for Hugh Trumbull Adams.</w:t>
      </w:r>
    </w:p>
    <w:p w14:paraId="00000013" w14:textId="77777777" w:rsidR="004D5CEA" w:rsidRDefault="00000000">
      <w:pPr>
        <w:shd w:val="clear" w:color="auto" w:fill="FFFFFF"/>
        <w:spacing w:before="120" w:after="120" w:line="27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Motion to accept the minutes with identified revisions made by Jim and 2nd by Vin,</w:t>
      </w:r>
    </w:p>
    <w:p w14:paraId="00000015" w14:textId="301B70A6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b/>
          <w:sz w:val="22"/>
          <w:szCs w:val="22"/>
        </w:rPr>
        <w:t>Motion Passed Unanimously.</w:t>
      </w:r>
      <w:r>
        <w:rPr>
          <w:sz w:val="22"/>
          <w:szCs w:val="22"/>
        </w:rPr>
        <w:t xml:space="preserve"> </w:t>
      </w:r>
    </w:p>
    <w:p w14:paraId="00000016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4.0 Old Business:</w:t>
      </w:r>
    </w:p>
    <w:p w14:paraId="00000017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4.1 Jacunski Humes Architects Report</w:t>
      </w:r>
    </w:p>
    <w:p w14:paraId="00000018" w14:textId="1B2E90E0" w:rsidR="004D5CEA" w:rsidRDefault="00183B75" w:rsidP="00183B75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      a) Kevin is on the mend.</w:t>
      </w:r>
    </w:p>
    <w:p w14:paraId="0000001A" w14:textId="1AFB8211" w:rsidR="004D5CEA" w:rsidRDefault="00183B75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      b) We are still waiting for the final certificate of occupancy.</w:t>
      </w:r>
    </w:p>
    <w:p w14:paraId="0000001B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4.2 Owners Projects Manager (STV) Report-Harshitha</w:t>
      </w:r>
    </w:p>
    <w:p w14:paraId="0000001C" w14:textId="208880CA" w:rsidR="004D5CEA" w:rsidRDefault="00000000">
      <w:pPr>
        <w:numPr>
          <w:ilvl w:val="0"/>
          <w:numId w:val="1"/>
        </w:numPr>
        <w:shd w:val="clear" w:color="auto" w:fill="FFFFFF"/>
        <w:spacing w:before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Harshita couldn’t make the meeting. Cupola and weathervane are </w:t>
      </w:r>
      <w:r w:rsidR="009C22E9">
        <w:rPr>
          <w:sz w:val="22"/>
          <w:szCs w:val="22"/>
        </w:rPr>
        <w:t xml:space="preserve">installed </w:t>
      </w:r>
      <w:r>
        <w:rPr>
          <w:sz w:val="22"/>
          <w:szCs w:val="22"/>
        </w:rPr>
        <w:t>and they look great.</w:t>
      </w:r>
    </w:p>
    <w:p w14:paraId="0000001D" w14:textId="77777777" w:rsidR="004D5CEA" w:rsidRDefault="00000000">
      <w:pPr>
        <w:numPr>
          <w:ilvl w:val="0"/>
          <w:numId w:val="1"/>
        </w:numPr>
        <w:shd w:val="clear" w:color="auto" w:fill="FFFFFF"/>
        <w:spacing w:line="273" w:lineRule="auto"/>
        <w:rPr>
          <w:sz w:val="22"/>
          <w:szCs w:val="22"/>
        </w:rPr>
      </w:pPr>
      <w:r>
        <w:rPr>
          <w:sz w:val="22"/>
          <w:szCs w:val="22"/>
        </w:rPr>
        <w:t>Next Wed or Thurs will begin the installation of the stone coping for the stairs and rear wall.</w:t>
      </w:r>
    </w:p>
    <w:p w14:paraId="0000001F" w14:textId="0CC9D880" w:rsidR="004D5CEA" w:rsidRPr="00183B75" w:rsidRDefault="00000000" w:rsidP="00183B75">
      <w:pPr>
        <w:numPr>
          <w:ilvl w:val="0"/>
          <w:numId w:val="1"/>
        </w:numPr>
        <w:shd w:val="clear" w:color="auto" w:fill="FFFFFF"/>
        <w:spacing w:after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C22E9">
        <w:rPr>
          <w:sz w:val="22"/>
          <w:szCs w:val="22"/>
        </w:rPr>
        <w:t>Project</w:t>
      </w:r>
      <w:r>
        <w:rPr>
          <w:sz w:val="22"/>
          <w:szCs w:val="22"/>
        </w:rPr>
        <w:t xml:space="preserve"> is basically </w:t>
      </w:r>
      <w:r w:rsidR="009C22E9">
        <w:rPr>
          <w:sz w:val="22"/>
          <w:szCs w:val="22"/>
        </w:rPr>
        <w:t>completed</w:t>
      </w:r>
      <w:r>
        <w:rPr>
          <w:sz w:val="22"/>
          <w:szCs w:val="22"/>
        </w:rPr>
        <w:t xml:space="preserve">, so we won’t </w:t>
      </w:r>
      <w:r w:rsidR="00183B75">
        <w:rPr>
          <w:sz w:val="22"/>
          <w:szCs w:val="22"/>
        </w:rPr>
        <w:t>require</w:t>
      </w:r>
      <w:r>
        <w:rPr>
          <w:sz w:val="22"/>
          <w:szCs w:val="22"/>
        </w:rPr>
        <w:t xml:space="preserve"> STV’s services any longer.</w:t>
      </w:r>
    </w:p>
    <w:p w14:paraId="00000020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4.3 Communications from the Board of Selectman/Town Officials</w:t>
      </w:r>
    </w:p>
    <w:p w14:paraId="00000021" w14:textId="7C013F8C" w:rsidR="004D5CEA" w:rsidRDefault="00000000">
      <w:pPr>
        <w:numPr>
          <w:ilvl w:val="0"/>
          <w:numId w:val="5"/>
        </w:numPr>
        <w:shd w:val="clear" w:color="auto" w:fill="FFFFFF"/>
        <w:spacing w:before="120" w:line="273" w:lineRule="auto"/>
        <w:rPr>
          <w:sz w:val="22"/>
          <w:szCs w:val="22"/>
        </w:rPr>
      </w:pPr>
      <w:r>
        <w:rPr>
          <w:sz w:val="22"/>
          <w:szCs w:val="22"/>
        </w:rPr>
        <w:t>We</w:t>
      </w:r>
      <w:r w:rsidR="00183B75">
        <w:rPr>
          <w:sz w:val="22"/>
          <w:szCs w:val="22"/>
        </w:rPr>
        <w:t xml:space="preserve"> are required </w:t>
      </w:r>
      <w:r>
        <w:rPr>
          <w:sz w:val="22"/>
          <w:szCs w:val="22"/>
        </w:rPr>
        <w:t xml:space="preserve">to have drawings </w:t>
      </w:r>
      <w:r w:rsidR="009C22E9">
        <w:rPr>
          <w:sz w:val="22"/>
          <w:szCs w:val="22"/>
        </w:rPr>
        <w:t xml:space="preserve">prepared </w:t>
      </w:r>
      <w:r>
        <w:rPr>
          <w:sz w:val="22"/>
          <w:szCs w:val="22"/>
        </w:rPr>
        <w:t xml:space="preserve">for the </w:t>
      </w:r>
      <w:r w:rsidR="00183B75">
        <w:rPr>
          <w:sz w:val="22"/>
          <w:szCs w:val="22"/>
        </w:rPr>
        <w:t xml:space="preserve">additional </w:t>
      </w:r>
      <w:r>
        <w:rPr>
          <w:sz w:val="22"/>
          <w:szCs w:val="22"/>
        </w:rPr>
        <w:t>landscape architecture designs</w:t>
      </w:r>
      <w:r w:rsidR="009C22E9">
        <w:rPr>
          <w:sz w:val="22"/>
          <w:szCs w:val="22"/>
        </w:rPr>
        <w:t xml:space="preserve"> at the North Elevations</w:t>
      </w:r>
      <w:r>
        <w:rPr>
          <w:sz w:val="22"/>
          <w:szCs w:val="22"/>
        </w:rPr>
        <w:t>.</w:t>
      </w:r>
    </w:p>
    <w:p w14:paraId="00000022" w14:textId="21AD96C1" w:rsidR="004D5CEA" w:rsidRDefault="00000000">
      <w:pPr>
        <w:numPr>
          <w:ilvl w:val="0"/>
          <w:numId w:val="5"/>
        </w:numPr>
        <w:shd w:val="clear" w:color="auto" w:fill="FFFFFF"/>
        <w:spacing w:line="273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Our </w:t>
      </w:r>
      <w:r w:rsidR="00183B75">
        <w:rPr>
          <w:sz w:val="22"/>
          <w:szCs w:val="22"/>
        </w:rPr>
        <w:t>L</w:t>
      </w:r>
      <w:r>
        <w:rPr>
          <w:sz w:val="22"/>
          <w:szCs w:val="22"/>
        </w:rPr>
        <w:t>andscaper s</w:t>
      </w:r>
      <w:r w:rsidR="009C22E9">
        <w:rPr>
          <w:sz w:val="22"/>
          <w:szCs w:val="22"/>
        </w:rPr>
        <w:t>tated</w:t>
      </w:r>
      <w:r>
        <w:rPr>
          <w:sz w:val="22"/>
          <w:szCs w:val="22"/>
        </w:rPr>
        <w:t xml:space="preserve"> that we should wait until next spring to do the </w:t>
      </w:r>
      <w:r w:rsidR="009C22E9">
        <w:rPr>
          <w:sz w:val="22"/>
          <w:szCs w:val="22"/>
        </w:rPr>
        <w:t>R</w:t>
      </w:r>
      <w:r w:rsidR="00183B75">
        <w:rPr>
          <w:sz w:val="22"/>
          <w:szCs w:val="22"/>
        </w:rPr>
        <w:t>e</w:t>
      </w:r>
      <w:r w:rsidR="009C22E9">
        <w:rPr>
          <w:sz w:val="22"/>
          <w:szCs w:val="22"/>
        </w:rPr>
        <w:t xml:space="preserve"> seed </w:t>
      </w:r>
      <w:r w:rsidR="00183B75">
        <w:rPr>
          <w:sz w:val="22"/>
          <w:szCs w:val="22"/>
        </w:rPr>
        <w:t xml:space="preserve">of </w:t>
      </w:r>
      <w:r w:rsidR="009C22E9">
        <w:rPr>
          <w:sz w:val="22"/>
          <w:szCs w:val="22"/>
        </w:rPr>
        <w:t xml:space="preserve">the </w:t>
      </w:r>
      <w:r w:rsidR="00183B75">
        <w:rPr>
          <w:sz w:val="22"/>
          <w:szCs w:val="22"/>
        </w:rPr>
        <w:t xml:space="preserve">entire </w:t>
      </w:r>
      <w:r>
        <w:rPr>
          <w:sz w:val="22"/>
          <w:szCs w:val="22"/>
        </w:rPr>
        <w:t>project.</w:t>
      </w:r>
      <w:r w:rsidR="009C22E9">
        <w:rPr>
          <w:sz w:val="22"/>
          <w:szCs w:val="22"/>
        </w:rPr>
        <w:t xml:space="preserve">  Everyone was in agreement</w:t>
      </w:r>
    </w:p>
    <w:p w14:paraId="00000023" w14:textId="2A3857C7" w:rsidR="004D5CEA" w:rsidRDefault="00000000">
      <w:pPr>
        <w:numPr>
          <w:ilvl w:val="0"/>
          <w:numId w:val="5"/>
        </w:numPr>
        <w:shd w:val="clear" w:color="auto" w:fill="FFFFFF"/>
        <w:spacing w:after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The church </w:t>
      </w:r>
      <w:r w:rsidR="00183B75">
        <w:rPr>
          <w:sz w:val="22"/>
          <w:szCs w:val="22"/>
        </w:rPr>
        <w:t>footing</w:t>
      </w:r>
      <w:r w:rsidR="009C2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drain is </w:t>
      </w:r>
      <w:r w:rsidR="009C22E9">
        <w:rPr>
          <w:sz w:val="22"/>
          <w:szCs w:val="22"/>
        </w:rPr>
        <w:t>discharging</w:t>
      </w:r>
      <w:r>
        <w:rPr>
          <w:sz w:val="22"/>
          <w:szCs w:val="22"/>
        </w:rPr>
        <w:t xml:space="preserve"> right on the sidewalk next to the handicapped parking.  The church says there is no law</w:t>
      </w:r>
      <w:r w:rsidR="009C22E9">
        <w:rPr>
          <w:sz w:val="22"/>
          <w:szCs w:val="22"/>
        </w:rPr>
        <w:t>/town ordinance</w:t>
      </w:r>
      <w:r>
        <w:rPr>
          <w:sz w:val="22"/>
          <w:szCs w:val="22"/>
        </w:rPr>
        <w:t xml:space="preserve"> that says they can’t do that.</w:t>
      </w:r>
    </w:p>
    <w:p w14:paraId="00000024" w14:textId="73BC29AF" w:rsidR="004D5CEA" w:rsidRDefault="009C22E9">
      <w:pPr>
        <w:shd w:val="clear" w:color="auto" w:fill="FFFFFF"/>
        <w:spacing w:before="120" w:after="120" w:line="273" w:lineRule="auto"/>
        <w:ind w:left="720"/>
        <w:rPr>
          <w:sz w:val="22"/>
          <w:szCs w:val="22"/>
        </w:rPr>
      </w:pPr>
      <w:r>
        <w:rPr>
          <w:sz w:val="22"/>
          <w:szCs w:val="22"/>
        </w:rPr>
        <w:t>Jim’s concern is there will be a pool of ice at the Handicapped Sidewalk Entrance if this isn’t corrected</w:t>
      </w:r>
      <w:r w:rsidR="00183B75">
        <w:rPr>
          <w:sz w:val="22"/>
          <w:szCs w:val="22"/>
        </w:rPr>
        <w:t xml:space="preserve"> prior to Winter Months</w:t>
      </w:r>
      <w:r>
        <w:rPr>
          <w:sz w:val="22"/>
          <w:szCs w:val="22"/>
        </w:rPr>
        <w:t>.</w:t>
      </w:r>
    </w:p>
    <w:p w14:paraId="00000025" w14:textId="5A4E2CCE" w:rsidR="004D5CEA" w:rsidRDefault="00000000">
      <w:pPr>
        <w:shd w:val="clear" w:color="auto" w:fill="FFFFFF"/>
        <w:spacing w:before="120" w:after="120" w:line="273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r w:rsidR="009C22E9">
        <w:rPr>
          <w:sz w:val="22"/>
          <w:szCs w:val="22"/>
        </w:rPr>
        <w:t xml:space="preserve">Cwikla </w:t>
      </w:r>
      <w:r>
        <w:rPr>
          <w:sz w:val="22"/>
          <w:szCs w:val="22"/>
        </w:rPr>
        <w:t xml:space="preserve">is going to </w:t>
      </w:r>
      <w:r w:rsidR="009C22E9">
        <w:rPr>
          <w:sz w:val="22"/>
          <w:szCs w:val="22"/>
        </w:rPr>
        <w:t>add</w:t>
      </w:r>
      <w:r>
        <w:rPr>
          <w:sz w:val="22"/>
          <w:szCs w:val="22"/>
        </w:rPr>
        <w:t xml:space="preserve"> th</w:t>
      </w:r>
      <w:r w:rsidR="00183B75">
        <w:rPr>
          <w:sz w:val="22"/>
          <w:szCs w:val="22"/>
        </w:rPr>
        <w:t>is</w:t>
      </w:r>
      <w:r>
        <w:rPr>
          <w:sz w:val="22"/>
          <w:szCs w:val="22"/>
        </w:rPr>
        <w:t xml:space="preserve"> drainage issue </w:t>
      </w:r>
      <w:r w:rsidR="00183B75">
        <w:rPr>
          <w:sz w:val="22"/>
          <w:szCs w:val="22"/>
        </w:rPr>
        <w:t>as a component</w:t>
      </w:r>
      <w:r>
        <w:rPr>
          <w:sz w:val="22"/>
          <w:szCs w:val="22"/>
        </w:rPr>
        <w:t xml:space="preserve"> of the </w:t>
      </w:r>
      <w:r w:rsidR="009C22E9">
        <w:rPr>
          <w:sz w:val="22"/>
          <w:szCs w:val="22"/>
        </w:rPr>
        <w:t>Global S</w:t>
      </w:r>
      <w:r>
        <w:rPr>
          <w:sz w:val="22"/>
          <w:szCs w:val="22"/>
        </w:rPr>
        <w:t xml:space="preserve">ettlement with the </w:t>
      </w:r>
      <w:r w:rsidR="009C22E9">
        <w:rPr>
          <w:sz w:val="22"/>
          <w:szCs w:val="22"/>
        </w:rPr>
        <w:t>C</w:t>
      </w:r>
      <w:r>
        <w:rPr>
          <w:sz w:val="22"/>
          <w:szCs w:val="22"/>
        </w:rPr>
        <w:t xml:space="preserve">hurch regarding </w:t>
      </w:r>
      <w:r w:rsidR="009C22E9">
        <w:rPr>
          <w:sz w:val="22"/>
          <w:szCs w:val="22"/>
        </w:rPr>
        <w:t>the ongoing lawsuit</w:t>
      </w:r>
      <w:r>
        <w:rPr>
          <w:sz w:val="22"/>
          <w:szCs w:val="22"/>
        </w:rPr>
        <w:t>.</w:t>
      </w:r>
    </w:p>
    <w:p w14:paraId="00000026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5.0 New Business</w:t>
      </w:r>
    </w:p>
    <w:p w14:paraId="00000027" w14:textId="5E07DE13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5.1 Discuss and Act Upon Schedule of Meetings for Calendar Year 2023</w:t>
      </w:r>
    </w:p>
    <w:p w14:paraId="00000028" w14:textId="4F2CCAEB" w:rsidR="004D5CEA" w:rsidRDefault="00000000">
      <w:pPr>
        <w:numPr>
          <w:ilvl w:val="0"/>
          <w:numId w:val="2"/>
        </w:numPr>
        <w:shd w:val="clear" w:color="auto" w:fill="FFFFFF"/>
        <w:spacing w:before="120" w:line="273" w:lineRule="auto"/>
        <w:rPr>
          <w:sz w:val="22"/>
          <w:szCs w:val="22"/>
        </w:rPr>
      </w:pPr>
      <w:r>
        <w:rPr>
          <w:sz w:val="22"/>
          <w:szCs w:val="22"/>
        </w:rPr>
        <w:t xml:space="preserve">The chairman is using the same </w:t>
      </w:r>
      <w:r w:rsidR="00183B75">
        <w:rPr>
          <w:sz w:val="22"/>
          <w:szCs w:val="22"/>
        </w:rPr>
        <w:t>logic</w:t>
      </w:r>
      <w:r>
        <w:rPr>
          <w:sz w:val="22"/>
          <w:szCs w:val="22"/>
        </w:rPr>
        <w:t xml:space="preserve"> of the past</w:t>
      </w:r>
      <w:r w:rsidR="00183B75">
        <w:rPr>
          <w:sz w:val="22"/>
          <w:szCs w:val="22"/>
        </w:rPr>
        <w:t xml:space="preserve"> years</w:t>
      </w:r>
      <w:r>
        <w:rPr>
          <w:sz w:val="22"/>
          <w:szCs w:val="22"/>
        </w:rPr>
        <w:t>.  We are going to meet on the 2nd Thursday and 4th Wednesday of the month, excep</w:t>
      </w:r>
      <w:r w:rsidR="00183B75">
        <w:rPr>
          <w:sz w:val="22"/>
          <w:szCs w:val="22"/>
        </w:rPr>
        <w:t>t</w:t>
      </w:r>
      <w:r>
        <w:rPr>
          <w:sz w:val="22"/>
          <w:szCs w:val="22"/>
        </w:rPr>
        <w:t xml:space="preserve"> November and December when we will meet </w:t>
      </w:r>
      <w:r w:rsidR="009C22E9">
        <w:rPr>
          <w:sz w:val="22"/>
          <w:szCs w:val="22"/>
        </w:rPr>
        <w:t xml:space="preserve">just </w:t>
      </w:r>
      <w:r>
        <w:rPr>
          <w:sz w:val="22"/>
          <w:szCs w:val="22"/>
        </w:rPr>
        <w:t>the 2</w:t>
      </w:r>
      <w:r w:rsidRPr="009C22E9">
        <w:rPr>
          <w:sz w:val="22"/>
          <w:szCs w:val="22"/>
          <w:vertAlign w:val="superscript"/>
        </w:rPr>
        <w:t>nd</w:t>
      </w:r>
      <w:r w:rsidR="009C22E9">
        <w:rPr>
          <w:sz w:val="22"/>
          <w:szCs w:val="22"/>
        </w:rPr>
        <w:t xml:space="preserve"> Thursday</w:t>
      </w:r>
      <w:r>
        <w:rPr>
          <w:sz w:val="22"/>
          <w:szCs w:val="22"/>
        </w:rPr>
        <w:t xml:space="preserve"> </w:t>
      </w:r>
    </w:p>
    <w:p w14:paraId="00000029" w14:textId="77777777" w:rsidR="004D5CEA" w:rsidRDefault="00000000">
      <w:pPr>
        <w:numPr>
          <w:ilvl w:val="0"/>
          <w:numId w:val="2"/>
        </w:numPr>
        <w:shd w:val="clear" w:color="auto" w:fill="FFFFFF"/>
        <w:spacing w:after="120" w:line="273" w:lineRule="auto"/>
        <w:rPr>
          <w:sz w:val="22"/>
          <w:szCs w:val="22"/>
        </w:rPr>
      </w:pPr>
      <w:r>
        <w:rPr>
          <w:sz w:val="22"/>
          <w:szCs w:val="22"/>
        </w:rPr>
        <w:t>We will most likely not need all of these meetings.</w:t>
      </w:r>
    </w:p>
    <w:p w14:paraId="0000002A" w14:textId="1D0DD256" w:rsidR="004D5CEA" w:rsidRDefault="00000000">
      <w:pPr>
        <w:shd w:val="clear" w:color="auto" w:fill="FFFFFF"/>
        <w:spacing w:before="120" w:after="120" w:line="273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to accept the calendar as revised </w:t>
      </w:r>
      <w:r w:rsidR="009C22E9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ade by Vin and seconded by Cathe.</w:t>
      </w:r>
    </w:p>
    <w:p w14:paraId="0000002B" w14:textId="77777777" w:rsidR="004D5CEA" w:rsidRDefault="00000000">
      <w:pPr>
        <w:shd w:val="clear" w:color="auto" w:fill="FFFFFF"/>
        <w:spacing w:before="120" w:after="120" w:line="273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Motion passed unanimously.</w:t>
      </w:r>
    </w:p>
    <w:p w14:paraId="0000002C" w14:textId="77777777" w:rsidR="004D5CEA" w:rsidRDefault="004D5CEA">
      <w:pPr>
        <w:shd w:val="clear" w:color="auto" w:fill="FFFFFF"/>
        <w:spacing w:before="120" w:after="120" w:line="273" w:lineRule="auto"/>
        <w:rPr>
          <w:sz w:val="22"/>
          <w:szCs w:val="22"/>
        </w:rPr>
      </w:pPr>
    </w:p>
    <w:p w14:paraId="113DBAB2" w14:textId="1E8F978F" w:rsidR="00183B75" w:rsidRPr="00183B75" w:rsidRDefault="00000000" w:rsidP="00183B75">
      <w:pPr>
        <w:pStyle w:val="ListParagraph"/>
        <w:numPr>
          <w:ilvl w:val="1"/>
          <w:numId w:val="7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 w:rsidRPr="009C22E9">
        <w:rPr>
          <w:sz w:val="22"/>
          <w:szCs w:val="22"/>
        </w:rPr>
        <w:t>Discuss and Act Upon Proposed Owner Scope Revisions.</w:t>
      </w:r>
    </w:p>
    <w:p w14:paraId="0000002F" w14:textId="2614991B" w:rsidR="004D5CEA" w:rsidRDefault="00000000" w:rsidP="009C22E9">
      <w:pPr>
        <w:pStyle w:val="ListParagraph"/>
        <w:numPr>
          <w:ilvl w:val="0"/>
          <w:numId w:val="8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 w:rsidRPr="009C22E9">
        <w:rPr>
          <w:sz w:val="22"/>
          <w:szCs w:val="22"/>
        </w:rPr>
        <w:t xml:space="preserve">Plaque </w:t>
      </w:r>
      <w:r w:rsidR="000504FE">
        <w:rPr>
          <w:sz w:val="22"/>
          <w:szCs w:val="22"/>
        </w:rPr>
        <w:t xml:space="preserve">costs of </w:t>
      </w:r>
      <w:r w:rsidRPr="009C22E9">
        <w:rPr>
          <w:sz w:val="22"/>
          <w:szCs w:val="22"/>
        </w:rPr>
        <w:t>$4</w:t>
      </w:r>
      <w:r w:rsidR="009C22E9">
        <w:rPr>
          <w:sz w:val="22"/>
          <w:szCs w:val="22"/>
        </w:rPr>
        <w:t>,</w:t>
      </w:r>
      <w:r w:rsidRPr="009C22E9">
        <w:rPr>
          <w:sz w:val="22"/>
          <w:szCs w:val="22"/>
        </w:rPr>
        <w:t>295 if it is 18</w:t>
      </w:r>
      <w:r w:rsidR="000504FE">
        <w:rPr>
          <w:sz w:val="22"/>
          <w:szCs w:val="22"/>
        </w:rPr>
        <w:t>”</w:t>
      </w:r>
      <w:r w:rsidRPr="009C22E9">
        <w:rPr>
          <w:sz w:val="22"/>
          <w:szCs w:val="22"/>
        </w:rPr>
        <w:t xml:space="preserve"> x 12</w:t>
      </w:r>
      <w:r w:rsidR="000504FE">
        <w:rPr>
          <w:sz w:val="22"/>
          <w:szCs w:val="22"/>
        </w:rPr>
        <w:t>”</w:t>
      </w:r>
      <w:r w:rsidR="009C22E9">
        <w:rPr>
          <w:sz w:val="22"/>
          <w:szCs w:val="22"/>
        </w:rPr>
        <w:t xml:space="preserve"> to identify both previous construction projects of the Library.</w:t>
      </w:r>
    </w:p>
    <w:p w14:paraId="00000031" w14:textId="211CF608" w:rsidR="004D5CEA" w:rsidRDefault="00000000" w:rsidP="00183B75">
      <w:pPr>
        <w:pStyle w:val="ListParagraph"/>
        <w:numPr>
          <w:ilvl w:val="0"/>
          <w:numId w:val="8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 w:rsidRPr="00183B75">
        <w:rPr>
          <w:sz w:val="22"/>
          <w:szCs w:val="22"/>
        </w:rPr>
        <w:t xml:space="preserve">Suggestion to have a plaque </w:t>
      </w:r>
      <w:r w:rsidR="009C22E9" w:rsidRPr="00183B75">
        <w:rPr>
          <w:sz w:val="22"/>
          <w:szCs w:val="22"/>
        </w:rPr>
        <w:t xml:space="preserve">just </w:t>
      </w:r>
      <w:r w:rsidRPr="00183B75">
        <w:rPr>
          <w:sz w:val="22"/>
          <w:szCs w:val="22"/>
        </w:rPr>
        <w:t>honoring Hugh Trumbull Adams and install it outside</w:t>
      </w:r>
      <w:r w:rsidR="000504FE" w:rsidRPr="00183B75">
        <w:rPr>
          <w:sz w:val="22"/>
          <w:szCs w:val="22"/>
        </w:rPr>
        <w:t xml:space="preserve"> of the Main Entrance</w:t>
      </w:r>
      <w:r w:rsidRPr="00183B75">
        <w:rPr>
          <w:sz w:val="22"/>
          <w:szCs w:val="22"/>
        </w:rPr>
        <w:t>.</w:t>
      </w:r>
      <w:r w:rsidR="00183B75">
        <w:rPr>
          <w:sz w:val="22"/>
          <w:szCs w:val="22"/>
        </w:rPr>
        <w:t xml:space="preserve">  </w:t>
      </w:r>
      <w:r w:rsidRPr="00183B75">
        <w:rPr>
          <w:sz w:val="22"/>
          <w:szCs w:val="22"/>
        </w:rPr>
        <w:t xml:space="preserve">What about the other building committees?  Were there plaques? </w:t>
      </w:r>
      <w:r w:rsidR="000504FE" w:rsidRPr="00183B75">
        <w:rPr>
          <w:sz w:val="22"/>
          <w:szCs w:val="22"/>
        </w:rPr>
        <w:t>According to Linda Wallace and Matt Earls, Plaques from 1968 and 1974 were never installed.</w:t>
      </w:r>
    </w:p>
    <w:p w14:paraId="00000033" w14:textId="1545E22B" w:rsidR="004D5CEA" w:rsidRPr="00183B75" w:rsidRDefault="00183B75" w:rsidP="00183B75">
      <w:pPr>
        <w:pStyle w:val="ListParagraph"/>
        <w:numPr>
          <w:ilvl w:val="0"/>
          <w:numId w:val="8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0504FE" w:rsidRPr="00183B75">
        <w:rPr>
          <w:sz w:val="22"/>
          <w:szCs w:val="22"/>
        </w:rPr>
        <w:t>onclusion, Committee will develop o</w:t>
      </w:r>
      <w:r w:rsidRPr="00183B75">
        <w:rPr>
          <w:sz w:val="22"/>
          <w:szCs w:val="22"/>
        </w:rPr>
        <w:t>ne plaque to honor our benefactor. It will cost between $3000-$4000.</w:t>
      </w:r>
    </w:p>
    <w:p w14:paraId="00000034" w14:textId="77777777" w:rsidR="004D5CEA" w:rsidRDefault="004D5CEA">
      <w:pPr>
        <w:shd w:val="clear" w:color="auto" w:fill="FFFFFF"/>
        <w:spacing w:before="120" w:after="120" w:line="273" w:lineRule="auto"/>
        <w:rPr>
          <w:sz w:val="22"/>
          <w:szCs w:val="22"/>
        </w:rPr>
      </w:pPr>
    </w:p>
    <w:p w14:paraId="00000035" w14:textId="77777777" w:rsidR="004D5CEA" w:rsidRDefault="00000000" w:rsidP="000504FE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5.3   Discuss and Act Upon Proposed Contract Change Orders form J A Rosa, LLC</w:t>
      </w:r>
    </w:p>
    <w:p w14:paraId="00000036" w14:textId="6F30B4D5" w:rsidR="004D5CEA" w:rsidRDefault="00000000" w:rsidP="000504FE">
      <w:pPr>
        <w:shd w:val="clear" w:color="auto" w:fill="FFFFFF"/>
        <w:spacing w:before="120" w:after="120" w:line="273" w:lineRule="auto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None. </w:t>
      </w:r>
      <w:r w:rsidR="000504FE">
        <w:rPr>
          <w:bCs/>
          <w:sz w:val="22"/>
          <w:szCs w:val="22"/>
        </w:rPr>
        <w:t>Jim commented that</w:t>
      </w:r>
      <w:r>
        <w:rPr>
          <w:sz w:val="22"/>
          <w:szCs w:val="22"/>
        </w:rPr>
        <w:t xml:space="preserve"> have a balance of $67,252,94</w:t>
      </w:r>
      <w:r w:rsidR="000504FE">
        <w:rPr>
          <w:sz w:val="22"/>
          <w:szCs w:val="22"/>
        </w:rPr>
        <w:t xml:space="preserve"> in our Construction Budget</w:t>
      </w:r>
      <w:r>
        <w:rPr>
          <w:sz w:val="22"/>
          <w:szCs w:val="22"/>
        </w:rPr>
        <w:t>.</w:t>
      </w:r>
    </w:p>
    <w:p w14:paraId="00000037" w14:textId="49AD555E" w:rsidR="004D5CEA" w:rsidRDefault="00000000" w:rsidP="000504FE">
      <w:pPr>
        <w:shd w:val="clear" w:color="auto" w:fill="FFFFFF"/>
        <w:spacing w:before="120" w:after="120" w:line="273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chairman wants to close out the contract with the </w:t>
      </w:r>
      <w:r w:rsidR="000504FE">
        <w:rPr>
          <w:sz w:val="22"/>
          <w:szCs w:val="22"/>
        </w:rPr>
        <w:t>G</w:t>
      </w:r>
      <w:r>
        <w:rPr>
          <w:sz w:val="22"/>
          <w:szCs w:val="22"/>
        </w:rPr>
        <w:t xml:space="preserve">eneral </w:t>
      </w:r>
      <w:r w:rsidR="000504FE">
        <w:rPr>
          <w:sz w:val="22"/>
          <w:szCs w:val="22"/>
        </w:rPr>
        <w:t>C</w:t>
      </w:r>
      <w:r>
        <w:rPr>
          <w:sz w:val="22"/>
          <w:szCs w:val="22"/>
        </w:rPr>
        <w:t xml:space="preserve">ontractor, but there are still a few items to be </w:t>
      </w:r>
      <w:r w:rsidR="000504FE">
        <w:rPr>
          <w:sz w:val="22"/>
          <w:szCs w:val="22"/>
        </w:rPr>
        <w:t xml:space="preserve">undertaken and </w:t>
      </w:r>
      <w:r>
        <w:rPr>
          <w:sz w:val="22"/>
          <w:szCs w:val="22"/>
        </w:rPr>
        <w:t>completed.</w:t>
      </w:r>
      <w:r w:rsidR="000504FE">
        <w:rPr>
          <w:sz w:val="22"/>
          <w:szCs w:val="22"/>
        </w:rPr>
        <w:t xml:space="preserve">  Our Committee will expedite those items </w:t>
      </w:r>
      <w:r w:rsidR="00183B75">
        <w:rPr>
          <w:sz w:val="22"/>
          <w:szCs w:val="22"/>
        </w:rPr>
        <w:t>individually outside of J A Rosa, LLC</w:t>
      </w:r>
      <w:r w:rsidR="000504FE">
        <w:rPr>
          <w:sz w:val="22"/>
          <w:szCs w:val="22"/>
        </w:rPr>
        <w:t>.</w:t>
      </w:r>
    </w:p>
    <w:p w14:paraId="00000038" w14:textId="77777777" w:rsidR="004D5CEA" w:rsidRDefault="004D5CEA">
      <w:pPr>
        <w:shd w:val="clear" w:color="auto" w:fill="FFFFFF"/>
        <w:spacing w:before="120" w:after="120" w:line="273" w:lineRule="auto"/>
        <w:rPr>
          <w:sz w:val="22"/>
          <w:szCs w:val="22"/>
        </w:rPr>
      </w:pPr>
    </w:p>
    <w:p w14:paraId="00000039" w14:textId="648E68B3" w:rsidR="004D5CEA" w:rsidRPr="000504FE" w:rsidRDefault="00000000" w:rsidP="000504FE">
      <w:pPr>
        <w:pStyle w:val="ListParagraph"/>
        <w:numPr>
          <w:ilvl w:val="1"/>
          <w:numId w:val="7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 w:rsidRPr="000504FE">
        <w:rPr>
          <w:sz w:val="22"/>
          <w:szCs w:val="22"/>
        </w:rPr>
        <w:t>Other Business</w:t>
      </w:r>
    </w:p>
    <w:p w14:paraId="0000003A" w14:textId="4FC77432" w:rsidR="004D5CEA" w:rsidRPr="000504FE" w:rsidRDefault="00000000" w:rsidP="000504FE">
      <w:pPr>
        <w:pStyle w:val="ListParagraph"/>
        <w:numPr>
          <w:ilvl w:val="0"/>
          <w:numId w:val="9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 w:rsidRPr="000504FE">
        <w:rPr>
          <w:sz w:val="22"/>
          <w:szCs w:val="22"/>
        </w:rPr>
        <w:t>There is much interest in volunteering for the</w:t>
      </w:r>
      <w:r w:rsidR="000504FE">
        <w:rPr>
          <w:sz w:val="22"/>
          <w:szCs w:val="22"/>
        </w:rPr>
        <w:t xml:space="preserve"> Future</w:t>
      </w:r>
      <w:r w:rsidRPr="000504FE">
        <w:rPr>
          <w:sz w:val="22"/>
          <w:szCs w:val="22"/>
        </w:rPr>
        <w:t xml:space="preserve"> </w:t>
      </w:r>
      <w:r w:rsidR="000504FE">
        <w:rPr>
          <w:sz w:val="22"/>
          <w:szCs w:val="22"/>
        </w:rPr>
        <w:t>L</w:t>
      </w:r>
      <w:r w:rsidRPr="000504FE">
        <w:rPr>
          <w:sz w:val="22"/>
          <w:szCs w:val="22"/>
        </w:rPr>
        <w:t xml:space="preserve">andscaping, so there will be </w:t>
      </w:r>
      <w:r w:rsidR="000504FE">
        <w:rPr>
          <w:sz w:val="22"/>
          <w:szCs w:val="22"/>
        </w:rPr>
        <w:t>a few</w:t>
      </w:r>
      <w:r w:rsidRPr="000504FE">
        <w:rPr>
          <w:sz w:val="22"/>
          <w:szCs w:val="22"/>
        </w:rPr>
        <w:t xml:space="preserve"> meetings</w:t>
      </w:r>
      <w:r w:rsidR="000504FE">
        <w:rPr>
          <w:sz w:val="22"/>
          <w:szCs w:val="22"/>
        </w:rPr>
        <w:t xml:space="preserve"> with our Designated Landscaper Architect</w:t>
      </w:r>
      <w:r w:rsidRPr="000504FE">
        <w:rPr>
          <w:sz w:val="22"/>
          <w:szCs w:val="22"/>
        </w:rPr>
        <w:t>.</w:t>
      </w:r>
    </w:p>
    <w:p w14:paraId="0000003B" w14:textId="6A26EDE4" w:rsidR="004D5CEA" w:rsidRPr="000504FE" w:rsidRDefault="00000000" w:rsidP="000504FE">
      <w:pPr>
        <w:pStyle w:val="ListParagraph"/>
        <w:numPr>
          <w:ilvl w:val="0"/>
          <w:numId w:val="9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 w:rsidRPr="000504FE">
        <w:rPr>
          <w:sz w:val="22"/>
          <w:szCs w:val="22"/>
        </w:rPr>
        <w:t xml:space="preserve">Elevator entrapment last week.  </w:t>
      </w:r>
      <w:r w:rsidR="000504FE">
        <w:rPr>
          <w:sz w:val="22"/>
          <w:szCs w:val="22"/>
        </w:rPr>
        <w:t xml:space="preserve">Electrical </w:t>
      </w:r>
      <w:r w:rsidRPr="000504FE">
        <w:rPr>
          <w:sz w:val="22"/>
          <w:szCs w:val="22"/>
        </w:rPr>
        <w:t xml:space="preserve">Brown outs are causing </w:t>
      </w:r>
      <w:r w:rsidR="000504FE" w:rsidRPr="000504FE">
        <w:rPr>
          <w:sz w:val="22"/>
          <w:szCs w:val="22"/>
        </w:rPr>
        <w:t>a fault</w:t>
      </w:r>
      <w:r w:rsidRPr="000504FE">
        <w:rPr>
          <w:sz w:val="22"/>
          <w:szCs w:val="22"/>
        </w:rPr>
        <w:t>.  If the elevator is in motion and there is a brown out, it can get stuck</w:t>
      </w:r>
      <w:r w:rsidR="000504FE">
        <w:rPr>
          <w:sz w:val="22"/>
          <w:szCs w:val="22"/>
        </w:rPr>
        <w:t xml:space="preserve"> between floors</w:t>
      </w:r>
      <w:r w:rsidRPr="000504FE">
        <w:rPr>
          <w:sz w:val="22"/>
          <w:szCs w:val="22"/>
        </w:rPr>
        <w:t xml:space="preserve">.  There needs to be some kind of uninterrupted electrical service </w:t>
      </w:r>
      <w:r w:rsidR="00183B75">
        <w:rPr>
          <w:sz w:val="22"/>
          <w:szCs w:val="22"/>
        </w:rPr>
        <w:t xml:space="preserve">installed </w:t>
      </w:r>
      <w:r w:rsidRPr="000504FE">
        <w:rPr>
          <w:sz w:val="22"/>
          <w:szCs w:val="22"/>
        </w:rPr>
        <w:t xml:space="preserve">so this doesn’t happen again.  </w:t>
      </w:r>
    </w:p>
    <w:p w14:paraId="0000003D" w14:textId="01F4A7C8" w:rsidR="004D5CEA" w:rsidRDefault="00000000" w:rsidP="000504FE">
      <w:pPr>
        <w:shd w:val="clear" w:color="auto" w:fill="FFFFFF"/>
        <w:spacing w:before="120" w:after="120" w:line="273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fire department will </w:t>
      </w:r>
      <w:r w:rsidR="000504FE">
        <w:rPr>
          <w:sz w:val="22"/>
          <w:szCs w:val="22"/>
        </w:rPr>
        <w:t xml:space="preserve">receive </w:t>
      </w:r>
      <w:r>
        <w:rPr>
          <w:sz w:val="22"/>
          <w:szCs w:val="22"/>
        </w:rPr>
        <w:t>an elevator key and there is one on site</w:t>
      </w:r>
      <w:r w:rsidR="000504FE">
        <w:rPr>
          <w:sz w:val="22"/>
          <w:szCs w:val="22"/>
        </w:rPr>
        <w:t xml:space="preserve"> within the Knox Box.</w:t>
      </w:r>
    </w:p>
    <w:p w14:paraId="0000003E" w14:textId="756BBE62" w:rsidR="004D5CEA" w:rsidRDefault="00000000" w:rsidP="000504FE">
      <w:pPr>
        <w:shd w:val="clear" w:color="auto" w:fill="FFFFFF"/>
        <w:spacing w:before="120" w:after="120" w:line="273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c) Jim is going to work with Kevin </w:t>
      </w:r>
      <w:r w:rsidR="000504FE">
        <w:rPr>
          <w:sz w:val="22"/>
          <w:szCs w:val="22"/>
        </w:rPr>
        <w:t>Lipe related to additional Library Signage</w:t>
      </w:r>
      <w:r>
        <w:rPr>
          <w:sz w:val="22"/>
          <w:szCs w:val="22"/>
        </w:rPr>
        <w:t xml:space="preserve"> on the </w:t>
      </w:r>
      <w:r w:rsidR="000504FE">
        <w:rPr>
          <w:sz w:val="22"/>
          <w:szCs w:val="22"/>
        </w:rPr>
        <w:t xml:space="preserve">north </w:t>
      </w:r>
      <w:r>
        <w:rPr>
          <w:sz w:val="22"/>
          <w:szCs w:val="22"/>
        </w:rPr>
        <w:t>side of the building</w:t>
      </w:r>
      <w:r w:rsidR="00183B75">
        <w:rPr>
          <w:sz w:val="22"/>
          <w:szCs w:val="22"/>
        </w:rPr>
        <w:t xml:space="preserve"> next Month</w:t>
      </w:r>
      <w:r>
        <w:rPr>
          <w:sz w:val="22"/>
          <w:szCs w:val="22"/>
        </w:rPr>
        <w:t>.</w:t>
      </w:r>
    </w:p>
    <w:p w14:paraId="0000003F" w14:textId="77777777" w:rsidR="004D5CEA" w:rsidRDefault="004D5CEA">
      <w:pPr>
        <w:shd w:val="clear" w:color="auto" w:fill="FFFFFF"/>
        <w:spacing w:before="120" w:after="120" w:line="273" w:lineRule="auto"/>
        <w:ind w:firstLine="720"/>
        <w:rPr>
          <w:sz w:val="22"/>
          <w:szCs w:val="22"/>
        </w:rPr>
      </w:pPr>
    </w:p>
    <w:p w14:paraId="00000040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6.0 Review and Approval of Invoices.</w:t>
      </w:r>
    </w:p>
    <w:p w14:paraId="00000041" w14:textId="6B70BC26" w:rsidR="004D5CEA" w:rsidRDefault="00000000">
      <w:pPr>
        <w:numPr>
          <w:ilvl w:val="0"/>
          <w:numId w:val="6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Invoice #90025930 from STV for professional services from 8/27/22 - 9/30/</w:t>
      </w:r>
      <w:r w:rsidR="00183B75">
        <w:rPr>
          <w:sz w:val="22"/>
          <w:szCs w:val="22"/>
        </w:rPr>
        <w:t>22 $</w:t>
      </w:r>
      <w:r>
        <w:rPr>
          <w:sz w:val="22"/>
          <w:szCs w:val="22"/>
        </w:rPr>
        <w:t>1</w:t>
      </w:r>
      <w:r w:rsidR="00183B75">
        <w:rPr>
          <w:sz w:val="22"/>
          <w:szCs w:val="22"/>
        </w:rPr>
        <w:t>,</w:t>
      </w:r>
      <w:r>
        <w:rPr>
          <w:sz w:val="22"/>
          <w:szCs w:val="22"/>
        </w:rPr>
        <w:t>362.00</w:t>
      </w:r>
    </w:p>
    <w:p w14:paraId="00000042" w14:textId="77777777" w:rsidR="004D5CEA" w:rsidRDefault="00000000" w:rsidP="000504FE">
      <w:pPr>
        <w:shd w:val="clear" w:color="auto" w:fill="FFFFFF"/>
        <w:spacing w:before="120" w:after="120" w:line="273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Motion to pay made by Vin, 2</w:t>
      </w:r>
      <w:r>
        <w:rPr>
          <w:b/>
          <w:sz w:val="14"/>
          <w:szCs w:val="14"/>
        </w:rPr>
        <w:t xml:space="preserve">nd </w:t>
      </w:r>
      <w:r>
        <w:rPr>
          <w:b/>
          <w:sz w:val="22"/>
          <w:szCs w:val="22"/>
        </w:rPr>
        <w:t>Linda Passed unanimously.</w:t>
      </w:r>
    </w:p>
    <w:p w14:paraId="00000043" w14:textId="77777777" w:rsidR="004D5CEA" w:rsidRDefault="004D5CEA">
      <w:pPr>
        <w:shd w:val="clear" w:color="auto" w:fill="FFFFFF"/>
        <w:spacing w:before="120" w:after="120" w:line="273" w:lineRule="auto"/>
        <w:rPr>
          <w:b/>
          <w:sz w:val="22"/>
          <w:szCs w:val="22"/>
        </w:rPr>
      </w:pPr>
    </w:p>
    <w:p w14:paraId="00000044" w14:textId="77777777" w:rsidR="004D5CEA" w:rsidRDefault="00000000">
      <w:pPr>
        <w:numPr>
          <w:ilvl w:val="0"/>
          <w:numId w:val="3"/>
        </w:num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Invoice # 8133 from PSI-New England Storage Products for installation of shelving $650.00</w:t>
      </w:r>
    </w:p>
    <w:p w14:paraId="00000045" w14:textId="458A8745" w:rsidR="004D5CEA" w:rsidRDefault="00000000" w:rsidP="000504FE">
      <w:pPr>
        <w:shd w:val="clear" w:color="auto" w:fill="FFFFFF"/>
        <w:spacing w:before="120" w:after="120" w:line="273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Motion to pay made by Vin, 2</w:t>
      </w:r>
      <w:r>
        <w:rPr>
          <w:b/>
          <w:sz w:val="14"/>
          <w:szCs w:val="14"/>
        </w:rPr>
        <w:t xml:space="preserve">nd </w:t>
      </w:r>
      <w:r w:rsidR="00183B75">
        <w:rPr>
          <w:b/>
          <w:sz w:val="14"/>
          <w:szCs w:val="14"/>
        </w:rPr>
        <w:t>by Linda</w:t>
      </w:r>
      <w:r>
        <w:rPr>
          <w:b/>
          <w:sz w:val="22"/>
          <w:szCs w:val="22"/>
        </w:rPr>
        <w:t>. Motion passed unanimously.</w:t>
      </w:r>
    </w:p>
    <w:p w14:paraId="00000046" w14:textId="77777777" w:rsidR="004D5CEA" w:rsidRDefault="004D5CEA">
      <w:pPr>
        <w:shd w:val="clear" w:color="auto" w:fill="FFFFFF"/>
        <w:spacing w:before="120" w:after="120" w:line="273" w:lineRule="auto"/>
        <w:rPr>
          <w:b/>
          <w:sz w:val="22"/>
          <w:szCs w:val="22"/>
        </w:rPr>
      </w:pPr>
    </w:p>
    <w:p w14:paraId="00000047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7.0 Adjournment</w:t>
      </w:r>
    </w:p>
    <w:p w14:paraId="00000048" w14:textId="77777777" w:rsidR="004D5CEA" w:rsidRDefault="00000000" w:rsidP="000504FE">
      <w:pPr>
        <w:shd w:val="clear" w:color="auto" w:fill="FFFFFF"/>
        <w:spacing w:before="120" w:after="120" w:line="273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Next meeting Thursday, November 10th, Hybrid at 7 pm.</w:t>
      </w:r>
    </w:p>
    <w:p w14:paraId="00000049" w14:textId="77777777" w:rsidR="004D5CEA" w:rsidRDefault="00000000" w:rsidP="000504FE">
      <w:pPr>
        <w:shd w:val="clear" w:color="auto" w:fill="FFFFFF"/>
        <w:spacing w:before="120" w:after="120" w:line="273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Motion to adjourn made by Linda, 2nd by Vin.  Motion approved unanimously.</w:t>
      </w:r>
    </w:p>
    <w:p w14:paraId="0000004A" w14:textId="77777777" w:rsidR="004D5CEA" w:rsidRDefault="00000000" w:rsidP="000504FE">
      <w:pPr>
        <w:shd w:val="clear" w:color="auto" w:fill="FFFFFF"/>
        <w:spacing w:before="120" w:after="120" w:line="273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Meeting adjourned at 7:33.</w:t>
      </w:r>
    </w:p>
    <w:p w14:paraId="0000004B" w14:textId="77777777" w:rsidR="004D5CEA" w:rsidRDefault="004D5CEA">
      <w:pPr>
        <w:shd w:val="clear" w:color="auto" w:fill="FFFFFF"/>
        <w:spacing w:before="120" w:after="120" w:line="273" w:lineRule="auto"/>
        <w:rPr>
          <w:sz w:val="22"/>
          <w:szCs w:val="22"/>
        </w:rPr>
      </w:pPr>
    </w:p>
    <w:p w14:paraId="0000004C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000004D" w14:textId="77777777" w:rsidR="004D5CEA" w:rsidRDefault="004D5CEA">
      <w:pPr>
        <w:shd w:val="clear" w:color="auto" w:fill="FFFFFF"/>
        <w:spacing w:before="120" w:after="120" w:line="273" w:lineRule="auto"/>
        <w:rPr>
          <w:sz w:val="22"/>
          <w:szCs w:val="22"/>
        </w:rPr>
      </w:pPr>
    </w:p>
    <w:p w14:paraId="0000004E" w14:textId="77777777" w:rsidR="004D5CEA" w:rsidRDefault="00000000">
      <w:pPr>
        <w:shd w:val="clear" w:color="auto" w:fill="FFFFFF"/>
        <w:spacing w:before="120" w:after="120" w:line="273" w:lineRule="auto"/>
        <w:rPr>
          <w:sz w:val="22"/>
          <w:szCs w:val="22"/>
        </w:rPr>
      </w:pPr>
      <w:r>
        <w:rPr>
          <w:sz w:val="22"/>
          <w:szCs w:val="22"/>
        </w:rPr>
        <w:t>Lisa Matson, Secretary</w:t>
      </w:r>
    </w:p>
    <w:p w14:paraId="0000004F" w14:textId="77777777" w:rsidR="004D5CEA" w:rsidRDefault="00000000">
      <w:pPr>
        <w:spacing w:before="160" w:after="160"/>
        <w:rPr>
          <w:rFonts w:ascii="Roboto" w:eastAsia="Roboto" w:hAnsi="Roboto" w:cs="Roboto"/>
          <w:color w:val="F2F2F2"/>
          <w:sz w:val="20"/>
          <w:szCs w:val="20"/>
        </w:rPr>
      </w:pPr>
      <w:r>
        <w:rPr>
          <w:rFonts w:ascii="Roboto" w:eastAsia="Roboto" w:hAnsi="Roboto" w:cs="Roboto"/>
          <w:sz w:val="21"/>
          <w:szCs w:val="21"/>
        </w:rPr>
        <w:t>.</w:t>
      </w:r>
      <w:r>
        <w:rPr>
          <w:rFonts w:ascii="Roboto" w:eastAsia="Roboto" w:hAnsi="Roboto" w:cs="Roboto"/>
          <w:color w:val="F2F2F2"/>
          <w:sz w:val="20"/>
          <w:szCs w:val="20"/>
        </w:rPr>
        <w:t xml:space="preserve">            </w:t>
      </w:r>
    </w:p>
    <w:p w14:paraId="00000050" w14:textId="77777777" w:rsidR="004D5CEA" w:rsidRDefault="004D5CEA"/>
    <w:sectPr w:rsidR="004D5CEA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C3A"/>
    <w:multiLevelType w:val="multilevel"/>
    <w:tmpl w:val="1C86CA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035E0"/>
    <w:multiLevelType w:val="hybridMultilevel"/>
    <w:tmpl w:val="2E303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A34"/>
    <w:multiLevelType w:val="multilevel"/>
    <w:tmpl w:val="B322B0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0118FE"/>
    <w:multiLevelType w:val="multilevel"/>
    <w:tmpl w:val="17021B5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4F0F3277"/>
    <w:multiLevelType w:val="multilevel"/>
    <w:tmpl w:val="5CF80E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931888"/>
    <w:multiLevelType w:val="multilevel"/>
    <w:tmpl w:val="A1F007D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61EB5283"/>
    <w:multiLevelType w:val="hybridMultilevel"/>
    <w:tmpl w:val="F17E2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347E"/>
    <w:multiLevelType w:val="multilevel"/>
    <w:tmpl w:val="053E63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2D7DAB"/>
    <w:multiLevelType w:val="multilevel"/>
    <w:tmpl w:val="D5FA6E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06393625">
    <w:abstractNumId w:val="7"/>
  </w:num>
  <w:num w:numId="2" w16cid:durableId="344748757">
    <w:abstractNumId w:val="2"/>
  </w:num>
  <w:num w:numId="3" w16cid:durableId="1443450476">
    <w:abstractNumId w:val="3"/>
  </w:num>
  <w:num w:numId="4" w16cid:durableId="2042704609">
    <w:abstractNumId w:val="8"/>
  </w:num>
  <w:num w:numId="5" w16cid:durableId="354113211">
    <w:abstractNumId w:val="0"/>
  </w:num>
  <w:num w:numId="6" w16cid:durableId="1375041130">
    <w:abstractNumId w:val="5"/>
  </w:num>
  <w:num w:numId="7" w16cid:durableId="1153178729">
    <w:abstractNumId w:val="4"/>
  </w:num>
  <w:num w:numId="8" w16cid:durableId="1952659878">
    <w:abstractNumId w:val="6"/>
  </w:num>
  <w:num w:numId="9" w16cid:durableId="101661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EA"/>
    <w:rsid w:val="000504FE"/>
    <w:rsid w:val="00183B75"/>
    <w:rsid w:val="00261A1F"/>
    <w:rsid w:val="003F5302"/>
    <w:rsid w:val="004D5CEA"/>
    <w:rsid w:val="0090344B"/>
    <w:rsid w:val="009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3A8A"/>
  <w15:docId w15:val="{DB3D5A5F-374D-4A2C-8476-DC084AE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Lisa Matson</cp:lastModifiedBy>
  <cp:revision>2</cp:revision>
  <dcterms:created xsi:type="dcterms:W3CDTF">2022-10-31T00:49:00Z</dcterms:created>
  <dcterms:modified xsi:type="dcterms:W3CDTF">2022-10-31T00:49:00Z</dcterms:modified>
</cp:coreProperties>
</file>