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940C" w14:textId="440F641F" w:rsidR="00C876FE" w:rsidRPr="00C876FE" w:rsidRDefault="2E5E3BEF" w:rsidP="2E5E3BEF">
      <w:pPr>
        <w:pStyle w:val="NoSpacing"/>
        <w:jc w:val="center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>MINUTES</w:t>
      </w:r>
    </w:p>
    <w:p w14:paraId="7D534C60" w14:textId="1D80D8B9" w:rsidR="00C876FE" w:rsidRPr="00C876FE" w:rsidRDefault="2E5E3BEF" w:rsidP="2E5E3BEF">
      <w:pPr>
        <w:pStyle w:val="NoSpacing"/>
        <w:jc w:val="center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>TOWN OF LEBANON CT</w:t>
      </w:r>
    </w:p>
    <w:p w14:paraId="7FA5EBAB" w14:textId="7306F46A" w:rsidR="00C876FE" w:rsidRPr="00C876FE" w:rsidRDefault="2E5E3BEF" w:rsidP="2E5E3BEF">
      <w:pPr>
        <w:pStyle w:val="NoSpacing"/>
        <w:jc w:val="center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>Jonathan Trumbull Library Building Committee</w:t>
      </w:r>
    </w:p>
    <w:p w14:paraId="1B4EF56F" w14:textId="6CDB8416" w:rsidR="00C876FE" w:rsidRPr="00C876FE" w:rsidRDefault="2E5E3BEF" w:rsidP="2E5E3BEF">
      <w:pPr>
        <w:pStyle w:val="NoSpacing"/>
        <w:jc w:val="center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>Regular Meeting</w:t>
      </w:r>
    </w:p>
    <w:p w14:paraId="3F2A75F8" w14:textId="1AC97B43" w:rsidR="00C876FE" w:rsidRDefault="2E5E3BEF" w:rsidP="2E5E3BEF">
      <w:pPr>
        <w:pStyle w:val="NoSpacing"/>
        <w:jc w:val="center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>Thursday July 8, 2021 – 7 PM</w:t>
      </w:r>
    </w:p>
    <w:p w14:paraId="32C72301" w14:textId="77777777" w:rsidR="00C876FE" w:rsidRDefault="2E5E3BEF" w:rsidP="2E5E3BEF">
      <w:pPr>
        <w:jc w:val="center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>Town of Lebanon Community Center (Temporary Library)</w:t>
      </w:r>
    </w:p>
    <w:p w14:paraId="3E8A7DF9" w14:textId="4B747566" w:rsidR="00C876FE" w:rsidRDefault="00C876FE" w:rsidP="2E5E3BEF">
      <w:pPr>
        <w:pStyle w:val="NoSpacing"/>
        <w:rPr>
          <w:b/>
          <w:bCs/>
          <w:sz w:val="24"/>
          <w:szCs w:val="24"/>
        </w:rPr>
      </w:pPr>
    </w:p>
    <w:p w14:paraId="004225FE" w14:textId="34067CB8" w:rsidR="008A353B" w:rsidRPr="008A353B" w:rsidRDefault="2E5E3BEF" w:rsidP="2E5E3BEF">
      <w:pPr>
        <w:spacing w:line="240" w:lineRule="auto"/>
        <w:rPr>
          <w:sz w:val="24"/>
          <w:szCs w:val="24"/>
        </w:rPr>
      </w:pPr>
      <w:r w:rsidRPr="2E5E3BEF">
        <w:rPr>
          <w:sz w:val="24"/>
          <w:szCs w:val="24"/>
        </w:rPr>
        <w:t>Members present: Jim Russo (Chairman), Maggie McCaw, Lisa Matson, Cathe McCall, Vin Shea</w:t>
      </w:r>
    </w:p>
    <w:p w14:paraId="04B83F65" w14:textId="6929520E" w:rsidR="008A353B" w:rsidRPr="008A353B" w:rsidRDefault="2E5E3BEF" w:rsidP="2E5E3BEF">
      <w:pPr>
        <w:spacing w:line="240" w:lineRule="auto"/>
        <w:rPr>
          <w:sz w:val="24"/>
          <w:szCs w:val="24"/>
        </w:rPr>
      </w:pPr>
      <w:r w:rsidRPr="2E5E3BEF">
        <w:rPr>
          <w:sz w:val="24"/>
          <w:szCs w:val="24"/>
        </w:rPr>
        <w:t xml:space="preserve">Others present: Matt Earls (Library Director), </w:t>
      </w:r>
    </w:p>
    <w:p w14:paraId="4DC8A28B" w14:textId="77777777" w:rsidR="00C876FE" w:rsidRDefault="00C876FE" w:rsidP="2E5E3BEF">
      <w:pPr>
        <w:pStyle w:val="NoSpacing"/>
        <w:rPr>
          <w:b/>
          <w:bCs/>
          <w:sz w:val="24"/>
          <w:szCs w:val="24"/>
        </w:rPr>
      </w:pPr>
    </w:p>
    <w:p w14:paraId="144AF5EF" w14:textId="77777777" w:rsidR="00C876FE" w:rsidRPr="00C876FE" w:rsidRDefault="00C876FE" w:rsidP="2E5E3BEF">
      <w:pPr>
        <w:pStyle w:val="NoSpacing"/>
        <w:jc w:val="center"/>
        <w:rPr>
          <w:b/>
          <w:bCs/>
          <w:sz w:val="24"/>
          <w:szCs w:val="24"/>
        </w:rPr>
      </w:pPr>
    </w:p>
    <w:p w14:paraId="28CA69F5" w14:textId="73F3A998" w:rsidR="00C876FE" w:rsidRDefault="2E5E3BEF" w:rsidP="2E5E3BEF">
      <w:pPr>
        <w:pStyle w:val="NoSpacing"/>
        <w:rPr>
          <w:sz w:val="24"/>
          <w:szCs w:val="24"/>
        </w:rPr>
      </w:pPr>
      <w:r w:rsidRPr="2E5E3BEF">
        <w:rPr>
          <w:sz w:val="24"/>
          <w:szCs w:val="24"/>
        </w:rPr>
        <w:t xml:space="preserve">1.0 </w:t>
      </w:r>
      <w:r w:rsidR="00C876FE">
        <w:tab/>
      </w:r>
      <w:r w:rsidRPr="2E5E3BEF">
        <w:rPr>
          <w:sz w:val="24"/>
          <w:szCs w:val="24"/>
        </w:rPr>
        <w:t xml:space="preserve">Call to Order </w:t>
      </w:r>
    </w:p>
    <w:p w14:paraId="65BE1830" w14:textId="06664CDB" w:rsidR="00403860" w:rsidRDefault="00403860" w:rsidP="2E5E3BEF">
      <w:pPr>
        <w:pStyle w:val="NoSpacing"/>
        <w:rPr>
          <w:sz w:val="24"/>
          <w:szCs w:val="24"/>
        </w:rPr>
      </w:pPr>
      <w:r>
        <w:tab/>
      </w:r>
      <w:r w:rsidRPr="2E5E3BEF">
        <w:rPr>
          <w:sz w:val="24"/>
          <w:szCs w:val="24"/>
        </w:rPr>
        <w:t>The meeting was called to order by Chairman Russo at 7:02.</w:t>
      </w:r>
    </w:p>
    <w:p w14:paraId="1D9F3172" w14:textId="77777777" w:rsidR="00403860" w:rsidRPr="00C876FE" w:rsidRDefault="00403860" w:rsidP="2E5E3BEF">
      <w:pPr>
        <w:pStyle w:val="NoSpacing"/>
        <w:rPr>
          <w:sz w:val="24"/>
          <w:szCs w:val="24"/>
        </w:rPr>
      </w:pPr>
    </w:p>
    <w:p w14:paraId="33B552AC" w14:textId="39E3F8A6" w:rsidR="00C876FE" w:rsidRDefault="2E5E3BEF" w:rsidP="2E5E3BEF">
      <w:pPr>
        <w:pStyle w:val="NoSpacing"/>
        <w:rPr>
          <w:sz w:val="24"/>
          <w:szCs w:val="24"/>
        </w:rPr>
      </w:pPr>
      <w:r w:rsidRPr="2E5E3BEF">
        <w:rPr>
          <w:sz w:val="24"/>
          <w:szCs w:val="24"/>
        </w:rPr>
        <w:t xml:space="preserve">2.0 </w:t>
      </w:r>
      <w:r w:rsidR="00EA62C2">
        <w:tab/>
      </w:r>
      <w:r w:rsidRPr="2E5E3BEF">
        <w:rPr>
          <w:sz w:val="24"/>
          <w:szCs w:val="24"/>
        </w:rPr>
        <w:t xml:space="preserve">Review and Approve Minutes of Regular Meeting June 23, 2021. </w:t>
      </w:r>
    </w:p>
    <w:p w14:paraId="252BB4CE" w14:textId="0CC6366A" w:rsidR="00487019" w:rsidRPr="0046770F" w:rsidRDefault="2E5E3BEF" w:rsidP="2E5E3BEF">
      <w:pPr>
        <w:pStyle w:val="NoSpacing"/>
        <w:ind w:left="720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>Motion to approve the minutes of the June 23</w:t>
      </w:r>
      <w:r w:rsidRPr="2E5E3BEF">
        <w:rPr>
          <w:b/>
          <w:bCs/>
          <w:sz w:val="24"/>
          <w:szCs w:val="24"/>
          <w:vertAlign w:val="superscript"/>
        </w:rPr>
        <w:t>rd</w:t>
      </w:r>
      <w:r w:rsidRPr="2E5E3BEF">
        <w:rPr>
          <w:b/>
          <w:bCs/>
          <w:sz w:val="24"/>
          <w:szCs w:val="24"/>
        </w:rPr>
        <w:t xml:space="preserve"> meeting by Maggie, 2nd by Vin. Motion Passes 5-0-0.</w:t>
      </w:r>
    </w:p>
    <w:p w14:paraId="422E302A" w14:textId="18C3FA23" w:rsidR="00487019" w:rsidRPr="00C876FE" w:rsidRDefault="00487019" w:rsidP="2E5E3BEF">
      <w:pPr>
        <w:pStyle w:val="NoSpacing"/>
        <w:rPr>
          <w:sz w:val="24"/>
          <w:szCs w:val="24"/>
        </w:rPr>
      </w:pPr>
    </w:p>
    <w:p w14:paraId="54AF9307" w14:textId="79C6D836" w:rsidR="00C876FE" w:rsidRPr="00C876FE" w:rsidRDefault="2E5E3BEF" w:rsidP="2E5E3BEF">
      <w:pPr>
        <w:pStyle w:val="NoSpacing"/>
        <w:rPr>
          <w:sz w:val="24"/>
          <w:szCs w:val="24"/>
        </w:rPr>
      </w:pPr>
      <w:r w:rsidRPr="2E5E3BEF">
        <w:rPr>
          <w:sz w:val="24"/>
          <w:szCs w:val="24"/>
        </w:rPr>
        <w:t xml:space="preserve">3.0 </w:t>
      </w:r>
      <w:r w:rsidR="00EA62C2">
        <w:rPr>
          <w:sz w:val="24"/>
          <w:szCs w:val="24"/>
        </w:rPr>
        <w:tab/>
      </w:r>
      <w:r w:rsidRPr="2E5E3BEF">
        <w:rPr>
          <w:sz w:val="24"/>
          <w:szCs w:val="24"/>
        </w:rPr>
        <w:t xml:space="preserve">Old Business:  </w:t>
      </w:r>
    </w:p>
    <w:p w14:paraId="58CBCA14" w14:textId="77777777" w:rsidR="00EA62C2" w:rsidRDefault="2E5E3BEF" w:rsidP="00EA62C2">
      <w:pPr>
        <w:pStyle w:val="NoSpacing"/>
        <w:ind w:firstLine="720"/>
        <w:rPr>
          <w:sz w:val="24"/>
          <w:szCs w:val="24"/>
        </w:rPr>
      </w:pPr>
      <w:r w:rsidRPr="2E5E3BEF">
        <w:rPr>
          <w:sz w:val="24"/>
          <w:szCs w:val="24"/>
        </w:rPr>
        <w:t>3.1 Ground Breaking Ceremony of 1:30 PM today.</w:t>
      </w:r>
    </w:p>
    <w:p w14:paraId="6257442F" w14:textId="1F9C12A3" w:rsidR="2E5E3BEF" w:rsidRDefault="2E5E3BEF" w:rsidP="00EA62C2">
      <w:pPr>
        <w:pStyle w:val="NoSpacing"/>
        <w:ind w:left="720" w:firstLine="720"/>
        <w:rPr>
          <w:sz w:val="24"/>
          <w:szCs w:val="24"/>
        </w:rPr>
      </w:pPr>
      <w:r w:rsidRPr="2E5E3BEF">
        <w:rPr>
          <w:sz w:val="24"/>
          <w:szCs w:val="24"/>
        </w:rPr>
        <w:t>Went</w:t>
      </w:r>
      <w:r w:rsidR="00EA62C2">
        <w:rPr>
          <w:sz w:val="24"/>
          <w:szCs w:val="24"/>
        </w:rPr>
        <w:t xml:space="preserve"> very</w:t>
      </w:r>
      <w:r w:rsidRPr="2E5E3BEF">
        <w:rPr>
          <w:sz w:val="24"/>
          <w:szCs w:val="24"/>
        </w:rPr>
        <w:t xml:space="preserve"> well</w:t>
      </w:r>
      <w:r w:rsidR="00EA62C2">
        <w:rPr>
          <w:sz w:val="24"/>
          <w:szCs w:val="24"/>
        </w:rPr>
        <w:t xml:space="preserve"> this afternoon</w:t>
      </w:r>
      <w:r w:rsidRPr="2E5E3BEF">
        <w:rPr>
          <w:sz w:val="24"/>
          <w:szCs w:val="24"/>
        </w:rPr>
        <w:t>.</w:t>
      </w:r>
    </w:p>
    <w:p w14:paraId="1B12BBE9" w14:textId="77777777" w:rsidR="00150801" w:rsidRPr="00C876FE" w:rsidRDefault="00150801" w:rsidP="2E5E3BEF">
      <w:pPr>
        <w:pStyle w:val="NoSpacing"/>
        <w:ind w:firstLine="720"/>
        <w:rPr>
          <w:sz w:val="24"/>
          <w:szCs w:val="24"/>
        </w:rPr>
      </w:pPr>
    </w:p>
    <w:p w14:paraId="28CFD2DE" w14:textId="7302F60D" w:rsidR="00C876FE" w:rsidRDefault="2E5E3BEF" w:rsidP="2E5E3BEF">
      <w:pPr>
        <w:pStyle w:val="NoSpacing"/>
        <w:ind w:firstLine="720"/>
        <w:rPr>
          <w:sz w:val="24"/>
          <w:szCs w:val="24"/>
        </w:rPr>
      </w:pPr>
      <w:r w:rsidRPr="2E5E3BEF">
        <w:rPr>
          <w:sz w:val="24"/>
          <w:szCs w:val="24"/>
        </w:rPr>
        <w:t xml:space="preserve">3.2 Status of Construction Work to date. </w:t>
      </w:r>
    </w:p>
    <w:p w14:paraId="10185202" w14:textId="42BE9F48" w:rsidR="2E5E3BEF" w:rsidRDefault="2E5E3BEF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2E5E3BEF">
        <w:rPr>
          <w:sz w:val="24"/>
          <w:szCs w:val="24"/>
        </w:rPr>
        <w:t xml:space="preserve">The chairman </w:t>
      </w:r>
      <w:r w:rsidR="00682488">
        <w:rPr>
          <w:sz w:val="24"/>
          <w:szCs w:val="24"/>
        </w:rPr>
        <w:t>developed schedule</w:t>
      </w:r>
      <w:r w:rsidR="0011294B">
        <w:rPr>
          <w:sz w:val="24"/>
          <w:szCs w:val="24"/>
        </w:rPr>
        <w:t xml:space="preserve"> of the project including its anticipated completion.</w:t>
      </w:r>
      <w:r w:rsidRPr="2E5E3BEF">
        <w:rPr>
          <w:sz w:val="24"/>
          <w:szCs w:val="24"/>
        </w:rPr>
        <w:t xml:space="preserve">  The starting and finish dates</w:t>
      </w:r>
      <w:r w:rsidR="0011294B">
        <w:rPr>
          <w:sz w:val="24"/>
          <w:szCs w:val="24"/>
        </w:rPr>
        <w:t xml:space="preserve"> as shown </w:t>
      </w:r>
      <w:r w:rsidRPr="2E5E3BEF">
        <w:rPr>
          <w:sz w:val="24"/>
          <w:szCs w:val="24"/>
        </w:rPr>
        <w:t xml:space="preserve">are accurate.  </w:t>
      </w:r>
      <w:r w:rsidR="00682488">
        <w:rPr>
          <w:sz w:val="24"/>
          <w:szCs w:val="24"/>
        </w:rPr>
        <w:t>Preliminary</w:t>
      </w:r>
      <w:r w:rsidR="0011294B">
        <w:rPr>
          <w:sz w:val="24"/>
          <w:szCs w:val="24"/>
        </w:rPr>
        <w:t xml:space="preserve"> expecting </w:t>
      </w:r>
      <w:r w:rsidRPr="2E5E3BEF">
        <w:rPr>
          <w:sz w:val="24"/>
          <w:szCs w:val="24"/>
        </w:rPr>
        <w:t xml:space="preserve">to be </w:t>
      </w:r>
      <w:r w:rsidR="0011294B">
        <w:rPr>
          <w:sz w:val="24"/>
          <w:szCs w:val="24"/>
        </w:rPr>
        <w:t>completed</w:t>
      </w:r>
      <w:r w:rsidRPr="2E5E3BEF">
        <w:rPr>
          <w:sz w:val="24"/>
          <w:szCs w:val="24"/>
        </w:rPr>
        <w:t xml:space="preserve"> by June of next year and </w:t>
      </w:r>
      <w:r w:rsidR="0011294B">
        <w:rPr>
          <w:sz w:val="24"/>
          <w:szCs w:val="24"/>
        </w:rPr>
        <w:t>library relocated</w:t>
      </w:r>
      <w:r w:rsidRPr="2E5E3BEF">
        <w:rPr>
          <w:sz w:val="24"/>
          <w:szCs w:val="24"/>
        </w:rPr>
        <w:t xml:space="preserve"> by July</w:t>
      </w:r>
      <w:r w:rsidR="0011294B">
        <w:rPr>
          <w:sz w:val="24"/>
          <w:szCs w:val="24"/>
        </w:rPr>
        <w:t xml:space="preserve"> </w:t>
      </w:r>
      <w:r w:rsidRPr="2E5E3BEF">
        <w:rPr>
          <w:sz w:val="24"/>
          <w:szCs w:val="24"/>
        </w:rPr>
        <w:t>15, 2022</w:t>
      </w:r>
      <w:r w:rsidR="0011294B">
        <w:rPr>
          <w:sz w:val="24"/>
          <w:szCs w:val="24"/>
        </w:rPr>
        <w:t>.</w:t>
      </w:r>
    </w:p>
    <w:p w14:paraId="682D6B8D" w14:textId="001C619C" w:rsidR="2E5E3BEF" w:rsidRDefault="2E5E3BEF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94B">
        <w:rPr>
          <w:sz w:val="24"/>
          <w:szCs w:val="24"/>
        </w:rPr>
        <w:t xml:space="preserve">Asbestos abatement is 100% complete.  </w:t>
      </w:r>
    </w:p>
    <w:p w14:paraId="134606A4" w14:textId="712308E3" w:rsidR="2E5E3BEF" w:rsidRDefault="2E5E3BEF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94B">
        <w:rPr>
          <w:sz w:val="24"/>
          <w:szCs w:val="24"/>
        </w:rPr>
        <w:t xml:space="preserve">The first </w:t>
      </w:r>
      <w:r w:rsidR="00682488">
        <w:rPr>
          <w:sz w:val="24"/>
          <w:szCs w:val="24"/>
        </w:rPr>
        <w:t>job</w:t>
      </w:r>
      <w:r w:rsidRPr="0011294B">
        <w:rPr>
          <w:sz w:val="24"/>
          <w:szCs w:val="24"/>
        </w:rPr>
        <w:t xml:space="preserve"> meeting was last week.  There is an emphasis on safety.</w:t>
      </w:r>
    </w:p>
    <w:p w14:paraId="01C5674A" w14:textId="6ABE59C0" w:rsidR="2E5E3BEF" w:rsidRDefault="2E5E3BEF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94B">
        <w:rPr>
          <w:sz w:val="24"/>
          <w:szCs w:val="24"/>
        </w:rPr>
        <w:t xml:space="preserve">Extras: The built-ins </w:t>
      </w:r>
      <w:r w:rsidR="0011294B">
        <w:rPr>
          <w:sz w:val="24"/>
          <w:szCs w:val="24"/>
        </w:rPr>
        <w:t xml:space="preserve">desks </w:t>
      </w:r>
      <w:r w:rsidRPr="0011294B">
        <w:rPr>
          <w:sz w:val="24"/>
          <w:szCs w:val="24"/>
        </w:rPr>
        <w:t xml:space="preserve">were sitting on top of asbestos tiles. </w:t>
      </w:r>
      <w:r w:rsidR="0011294B">
        <w:rPr>
          <w:sz w:val="24"/>
          <w:szCs w:val="24"/>
        </w:rPr>
        <w:t>Jim negotiated</w:t>
      </w:r>
      <w:r w:rsidRPr="0011294B">
        <w:rPr>
          <w:sz w:val="24"/>
          <w:szCs w:val="24"/>
        </w:rPr>
        <w:t xml:space="preserve"> $2600</w:t>
      </w:r>
      <w:r w:rsidR="0011294B">
        <w:rPr>
          <w:sz w:val="24"/>
          <w:szCs w:val="24"/>
        </w:rPr>
        <w:t xml:space="preserve"> for its legal removal</w:t>
      </w:r>
      <w:r w:rsidRPr="0011294B">
        <w:rPr>
          <w:sz w:val="24"/>
          <w:szCs w:val="24"/>
        </w:rPr>
        <w:t>.</w:t>
      </w:r>
    </w:p>
    <w:p w14:paraId="378419F8" w14:textId="1CFD47BC" w:rsidR="2E5E3BEF" w:rsidRDefault="2E5E3BEF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94B">
        <w:rPr>
          <w:sz w:val="24"/>
          <w:szCs w:val="24"/>
        </w:rPr>
        <w:t xml:space="preserve">Another </w:t>
      </w:r>
      <w:r w:rsidR="0011294B">
        <w:rPr>
          <w:sz w:val="24"/>
          <w:szCs w:val="24"/>
        </w:rPr>
        <w:t xml:space="preserve">grouping </w:t>
      </w:r>
      <w:r w:rsidRPr="0011294B">
        <w:rPr>
          <w:sz w:val="24"/>
          <w:szCs w:val="24"/>
        </w:rPr>
        <w:t xml:space="preserve">of tiles </w:t>
      </w:r>
      <w:r w:rsidR="0011294B">
        <w:rPr>
          <w:sz w:val="24"/>
          <w:szCs w:val="24"/>
        </w:rPr>
        <w:t>under</w:t>
      </w:r>
      <w:r w:rsidRPr="0011294B">
        <w:rPr>
          <w:sz w:val="24"/>
          <w:szCs w:val="24"/>
        </w:rPr>
        <w:t xml:space="preserve"> the wall</w:t>
      </w:r>
      <w:r w:rsidR="0011294B">
        <w:rPr>
          <w:sz w:val="24"/>
          <w:szCs w:val="24"/>
        </w:rPr>
        <w:t xml:space="preserve"> to be removed</w:t>
      </w:r>
      <w:r w:rsidRPr="0011294B">
        <w:rPr>
          <w:sz w:val="24"/>
          <w:szCs w:val="24"/>
        </w:rPr>
        <w:t xml:space="preserve">. Jim is in the process of negotiating with the </w:t>
      </w:r>
      <w:r w:rsidR="0011294B">
        <w:rPr>
          <w:sz w:val="24"/>
          <w:szCs w:val="24"/>
        </w:rPr>
        <w:t xml:space="preserve">J </w:t>
      </w:r>
      <w:r w:rsidR="00682488">
        <w:rPr>
          <w:sz w:val="24"/>
          <w:szCs w:val="24"/>
        </w:rPr>
        <w:t>A</w:t>
      </w:r>
      <w:r w:rsidR="0011294B">
        <w:rPr>
          <w:sz w:val="24"/>
          <w:szCs w:val="24"/>
        </w:rPr>
        <w:t xml:space="preserve"> Rosa</w:t>
      </w:r>
      <w:r w:rsidRPr="0011294B">
        <w:rPr>
          <w:sz w:val="24"/>
          <w:szCs w:val="24"/>
        </w:rPr>
        <w:t>. We still have to remove the roofing.</w:t>
      </w:r>
    </w:p>
    <w:p w14:paraId="4F36F768" w14:textId="6EE1946F" w:rsidR="0011294B" w:rsidRDefault="2E5E3BEF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94B">
        <w:rPr>
          <w:sz w:val="24"/>
          <w:szCs w:val="24"/>
        </w:rPr>
        <w:t xml:space="preserve">Interior walls are </w:t>
      </w:r>
      <w:r w:rsidR="0011294B">
        <w:rPr>
          <w:sz w:val="24"/>
          <w:szCs w:val="24"/>
        </w:rPr>
        <w:t>removed with new partitions being installed.</w:t>
      </w:r>
    </w:p>
    <w:p w14:paraId="12E13F0B" w14:textId="6FF6B05C" w:rsidR="2E5E3BEF" w:rsidRDefault="2E5E3BEF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94B">
        <w:rPr>
          <w:sz w:val="24"/>
          <w:szCs w:val="24"/>
        </w:rPr>
        <w:t xml:space="preserve">So </w:t>
      </w:r>
      <w:r w:rsidR="00682488" w:rsidRPr="0011294B">
        <w:rPr>
          <w:sz w:val="24"/>
          <w:szCs w:val="24"/>
        </w:rPr>
        <w:t>far,</w:t>
      </w:r>
      <w:r w:rsidRPr="0011294B">
        <w:rPr>
          <w:sz w:val="24"/>
          <w:szCs w:val="24"/>
        </w:rPr>
        <w:t xml:space="preserve"> the pace of </w:t>
      </w:r>
      <w:r w:rsidR="0011294B">
        <w:rPr>
          <w:sz w:val="24"/>
          <w:szCs w:val="24"/>
        </w:rPr>
        <w:t>the Project</w:t>
      </w:r>
      <w:r w:rsidRPr="0011294B">
        <w:rPr>
          <w:sz w:val="24"/>
          <w:szCs w:val="24"/>
        </w:rPr>
        <w:t xml:space="preserve"> seems managed well. </w:t>
      </w:r>
    </w:p>
    <w:p w14:paraId="61544EBC" w14:textId="413DADAC" w:rsidR="0011294B" w:rsidRPr="0011294B" w:rsidRDefault="0011294B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r w:rsidR="2E5E3BEF" w:rsidRPr="0011294B">
        <w:rPr>
          <w:sz w:val="24"/>
          <w:szCs w:val="24"/>
        </w:rPr>
        <w:t xml:space="preserve">Humes recommends we </w:t>
      </w:r>
      <w:r w:rsidRPr="0011294B">
        <w:rPr>
          <w:sz w:val="24"/>
          <w:szCs w:val="24"/>
        </w:rPr>
        <w:t xml:space="preserve">negotiate </w:t>
      </w:r>
      <w:r w:rsidR="2E5E3BEF" w:rsidRPr="0011294B">
        <w:rPr>
          <w:sz w:val="24"/>
          <w:szCs w:val="24"/>
        </w:rPr>
        <w:t xml:space="preserve">a change order proposal to Rosa rather than going out to bid for the </w:t>
      </w:r>
      <w:r w:rsidRPr="0011294B">
        <w:rPr>
          <w:sz w:val="24"/>
          <w:szCs w:val="24"/>
        </w:rPr>
        <w:t>S</w:t>
      </w:r>
      <w:r w:rsidR="2E5E3BEF" w:rsidRPr="0011294B">
        <w:rPr>
          <w:sz w:val="24"/>
          <w:szCs w:val="24"/>
        </w:rPr>
        <w:t xml:space="preserve">ite </w:t>
      </w:r>
      <w:r w:rsidR="00682488">
        <w:rPr>
          <w:sz w:val="24"/>
          <w:szCs w:val="24"/>
        </w:rPr>
        <w:t>S</w:t>
      </w:r>
      <w:r w:rsidR="2E5E3BEF" w:rsidRPr="0011294B">
        <w:rPr>
          <w:sz w:val="24"/>
          <w:szCs w:val="24"/>
        </w:rPr>
        <w:t xml:space="preserve">cope </w:t>
      </w:r>
      <w:r w:rsidR="00682488">
        <w:rPr>
          <w:sz w:val="24"/>
          <w:szCs w:val="24"/>
        </w:rPr>
        <w:t>Bid P</w:t>
      </w:r>
      <w:r w:rsidR="2E5E3BEF" w:rsidRPr="0011294B">
        <w:rPr>
          <w:sz w:val="24"/>
          <w:szCs w:val="24"/>
        </w:rPr>
        <w:t xml:space="preserve">ackage. (Could save time and money.) </w:t>
      </w:r>
      <w:r w:rsidRPr="0011294B">
        <w:rPr>
          <w:sz w:val="24"/>
          <w:szCs w:val="24"/>
        </w:rPr>
        <w:t xml:space="preserve">Sounds like a good idea.  The chairman is going to </w:t>
      </w:r>
      <w:r w:rsidR="00682488">
        <w:rPr>
          <w:sz w:val="24"/>
          <w:szCs w:val="24"/>
        </w:rPr>
        <w:t xml:space="preserve">expedite </w:t>
      </w:r>
      <w:r w:rsidRPr="0011294B">
        <w:rPr>
          <w:sz w:val="24"/>
          <w:szCs w:val="24"/>
        </w:rPr>
        <w:t>the site drawings to Rosa.</w:t>
      </w:r>
    </w:p>
    <w:p w14:paraId="5781C721" w14:textId="729C7F95" w:rsidR="0011294B" w:rsidRDefault="0011294B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1294B">
        <w:rPr>
          <w:sz w:val="24"/>
          <w:szCs w:val="24"/>
        </w:rPr>
        <w:t>Is there a limit to the cost of the change order?</w:t>
      </w:r>
      <w:r>
        <w:rPr>
          <w:sz w:val="24"/>
          <w:szCs w:val="24"/>
        </w:rPr>
        <w:t xml:space="preserve">  JRR will review with Design Team.</w:t>
      </w:r>
    </w:p>
    <w:p w14:paraId="7AFBC137" w14:textId="529748BA" w:rsidR="0011294B" w:rsidRDefault="00682488" w:rsidP="0011294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Bldg.</w:t>
      </w:r>
      <w:r w:rsidR="0011294B" w:rsidRPr="2E5E3BEF">
        <w:rPr>
          <w:sz w:val="24"/>
          <w:szCs w:val="24"/>
        </w:rPr>
        <w:t xml:space="preserve"> </w:t>
      </w:r>
      <w:r w:rsidR="0011294B">
        <w:rPr>
          <w:sz w:val="24"/>
          <w:szCs w:val="24"/>
        </w:rPr>
        <w:t>P</w:t>
      </w:r>
      <w:r w:rsidR="0011294B" w:rsidRPr="2E5E3BEF">
        <w:rPr>
          <w:sz w:val="24"/>
          <w:szCs w:val="24"/>
        </w:rPr>
        <w:t>ermit for the excavation and concrete work</w:t>
      </w:r>
      <w:r w:rsidR="0011294B">
        <w:rPr>
          <w:sz w:val="24"/>
          <w:szCs w:val="24"/>
        </w:rPr>
        <w:t xml:space="preserve"> issued by Town last </w:t>
      </w:r>
      <w:r>
        <w:rPr>
          <w:sz w:val="24"/>
          <w:szCs w:val="24"/>
        </w:rPr>
        <w:t>week.</w:t>
      </w:r>
      <w:r w:rsidR="0011294B" w:rsidRPr="2E5E3BEF">
        <w:rPr>
          <w:sz w:val="24"/>
          <w:szCs w:val="24"/>
        </w:rPr>
        <w:t xml:space="preserve">  Complete </w:t>
      </w:r>
      <w:r w:rsidR="0011294B">
        <w:rPr>
          <w:sz w:val="24"/>
          <w:szCs w:val="24"/>
        </w:rPr>
        <w:t>unconditional P</w:t>
      </w:r>
      <w:r w:rsidR="0011294B" w:rsidRPr="2E5E3BEF">
        <w:rPr>
          <w:sz w:val="24"/>
          <w:szCs w:val="24"/>
        </w:rPr>
        <w:t xml:space="preserve">ermit to be </w:t>
      </w:r>
      <w:r w:rsidR="0011294B">
        <w:rPr>
          <w:sz w:val="24"/>
          <w:szCs w:val="24"/>
        </w:rPr>
        <w:t>issued later this Month.</w:t>
      </w:r>
    </w:p>
    <w:p w14:paraId="6AF4F8C3" w14:textId="2597E847" w:rsidR="0011294B" w:rsidRDefault="0011294B" w:rsidP="00EA62C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A62C2">
        <w:rPr>
          <w:sz w:val="24"/>
          <w:szCs w:val="24"/>
        </w:rPr>
        <w:t xml:space="preserve">Christmas </w:t>
      </w:r>
      <w:r w:rsidR="00EA62C2">
        <w:rPr>
          <w:sz w:val="24"/>
          <w:szCs w:val="24"/>
        </w:rPr>
        <w:t>T</w:t>
      </w:r>
      <w:r w:rsidRPr="00EA62C2">
        <w:rPr>
          <w:sz w:val="24"/>
          <w:szCs w:val="24"/>
        </w:rPr>
        <w:t xml:space="preserve">ree </w:t>
      </w:r>
      <w:r w:rsidR="00EA62C2">
        <w:rPr>
          <w:sz w:val="24"/>
          <w:szCs w:val="24"/>
        </w:rPr>
        <w:t xml:space="preserve">has been requested by Selectman to be removed </w:t>
      </w:r>
      <w:r w:rsidRPr="00EA62C2">
        <w:rPr>
          <w:sz w:val="24"/>
          <w:szCs w:val="24"/>
        </w:rPr>
        <w:t>after Christmas</w:t>
      </w:r>
      <w:r w:rsidR="00682488">
        <w:rPr>
          <w:sz w:val="24"/>
          <w:szCs w:val="24"/>
        </w:rPr>
        <w:t xml:space="preserve"> of this year</w:t>
      </w:r>
      <w:r w:rsidRPr="00EA62C2">
        <w:rPr>
          <w:sz w:val="24"/>
          <w:szCs w:val="24"/>
        </w:rPr>
        <w:t>.</w:t>
      </w:r>
    </w:p>
    <w:p w14:paraId="0D594041" w14:textId="64C4390C" w:rsidR="2E5E3BEF" w:rsidRDefault="00EA62C2" w:rsidP="00EA62C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Jim will instruct Site Contractor</w:t>
      </w:r>
    </w:p>
    <w:p w14:paraId="53A647EF" w14:textId="77777777" w:rsidR="00150801" w:rsidRPr="00C876FE" w:rsidRDefault="00150801" w:rsidP="2E5E3BEF">
      <w:pPr>
        <w:pStyle w:val="NoSpacing"/>
        <w:rPr>
          <w:sz w:val="24"/>
          <w:szCs w:val="24"/>
        </w:rPr>
      </w:pPr>
    </w:p>
    <w:p w14:paraId="7640467B" w14:textId="65572081" w:rsidR="00C876FE" w:rsidRPr="00C876FE" w:rsidRDefault="2E5E3BEF" w:rsidP="2E5E3BEF">
      <w:pPr>
        <w:pStyle w:val="NoSpacing"/>
        <w:rPr>
          <w:sz w:val="24"/>
          <w:szCs w:val="24"/>
        </w:rPr>
      </w:pPr>
      <w:r w:rsidRPr="2E5E3BEF">
        <w:rPr>
          <w:sz w:val="24"/>
          <w:szCs w:val="24"/>
        </w:rPr>
        <w:t>4.0</w:t>
      </w:r>
      <w:r w:rsidR="00EA62C2">
        <w:rPr>
          <w:sz w:val="24"/>
          <w:szCs w:val="24"/>
        </w:rPr>
        <w:tab/>
      </w:r>
      <w:r w:rsidRPr="2E5E3BEF">
        <w:rPr>
          <w:sz w:val="24"/>
          <w:szCs w:val="24"/>
        </w:rPr>
        <w:t xml:space="preserve">New Business: </w:t>
      </w:r>
    </w:p>
    <w:p w14:paraId="263540A9" w14:textId="451F4CE3" w:rsidR="00C876FE" w:rsidRDefault="00682488" w:rsidP="2E5E3BEF">
      <w:pPr>
        <w:pStyle w:val="NoSpacing"/>
        <w:ind w:firstLine="720"/>
        <w:rPr>
          <w:sz w:val="24"/>
          <w:szCs w:val="24"/>
        </w:rPr>
      </w:pPr>
      <w:r w:rsidRPr="2E5E3BEF">
        <w:rPr>
          <w:sz w:val="24"/>
          <w:szCs w:val="24"/>
        </w:rPr>
        <w:t>4.1 LHS</w:t>
      </w:r>
      <w:r w:rsidR="2E5E3BEF" w:rsidRPr="2E5E3BEF">
        <w:rPr>
          <w:sz w:val="24"/>
          <w:szCs w:val="24"/>
        </w:rPr>
        <w:t xml:space="preserve"> approval letter of PZC Approved Site Drawings. </w:t>
      </w:r>
    </w:p>
    <w:p w14:paraId="00A77D06" w14:textId="25742F4C" w:rsidR="00150801" w:rsidRPr="00C876FE" w:rsidRDefault="2E5E3BEF" w:rsidP="00EA62C2">
      <w:pPr>
        <w:pStyle w:val="NoSpacing"/>
        <w:ind w:left="720" w:firstLine="720"/>
        <w:rPr>
          <w:sz w:val="24"/>
          <w:szCs w:val="24"/>
        </w:rPr>
      </w:pPr>
      <w:r w:rsidRPr="2E5E3BEF">
        <w:rPr>
          <w:sz w:val="24"/>
          <w:szCs w:val="24"/>
        </w:rPr>
        <w:t xml:space="preserve">The LHS approved the </w:t>
      </w:r>
      <w:r w:rsidR="00EA62C2">
        <w:rPr>
          <w:sz w:val="24"/>
          <w:szCs w:val="24"/>
        </w:rPr>
        <w:t>S</w:t>
      </w:r>
      <w:r w:rsidRPr="2E5E3BEF">
        <w:rPr>
          <w:sz w:val="24"/>
          <w:szCs w:val="24"/>
        </w:rPr>
        <w:t xml:space="preserve">ite </w:t>
      </w:r>
      <w:r w:rsidR="00EA62C2">
        <w:rPr>
          <w:sz w:val="24"/>
          <w:szCs w:val="24"/>
        </w:rPr>
        <w:t>D</w:t>
      </w:r>
      <w:r w:rsidRPr="2E5E3BEF">
        <w:rPr>
          <w:sz w:val="24"/>
          <w:szCs w:val="24"/>
        </w:rPr>
        <w:t>rawings</w:t>
      </w:r>
      <w:r w:rsidR="00EA62C2">
        <w:rPr>
          <w:sz w:val="24"/>
          <w:szCs w:val="24"/>
        </w:rPr>
        <w:t xml:space="preserve"> per letter issued to Board of Selectman</w:t>
      </w:r>
      <w:r w:rsidRPr="2E5E3BEF">
        <w:rPr>
          <w:sz w:val="24"/>
          <w:szCs w:val="24"/>
        </w:rPr>
        <w:t>.</w:t>
      </w:r>
    </w:p>
    <w:p w14:paraId="3202105C" w14:textId="2C7EF33A" w:rsidR="00C876FE" w:rsidRDefault="2E5E3BEF" w:rsidP="2E5E3BEF">
      <w:pPr>
        <w:pStyle w:val="NoSpacing"/>
        <w:ind w:firstLine="720"/>
        <w:rPr>
          <w:sz w:val="24"/>
          <w:szCs w:val="24"/>
        </w:rPr>
      </w:pPr>
      <w:r w:rsidRPr="2E5E3BEF">
        <w:rPr>
          <w:sz w:val="24"/>
          <w:szCs w:val="24"/>
        </w:rPr>
        <w:t xml:space="preserve">4.2 Status of Contract Agreement with STV/DPM. </w:t>
      </w:r>
    </w:p>
    <w:p w14:paraId="48DC9C72" w14:textId="0BE5C9F8" w:rsidR="2E5E3BEF" w:rsidRDefault="2E5E3BEF" w:rsidP="00EA62C2">
      <w:pPr>
        <w:pStyle w:val="NoSpacing"/>
        <w:ind w:left="1440"/>
        <w:rPr>
          <w:sz w:val="24"/>
          <w:szCs w:val="24"/>
        </w:rPr>
      </w:pPr>
      <w:r w:rsidRPr="2E5E3BEF">
        <w:rPr>
          <w:sz w:val="24"/>
          <w:szCs w:val="24"/>
        </w:rPr>
        <w:t xml:space="preserve">There is some wording that needs to be resolved in the contract.  The chairman </w:t>
      </w:r>
      <w:r w:rsidR="00EA62C2">
        <w:rPr>
          <w:sz w:val="24"/>
          <w:szCs w:val="24"/>
        </w:rPr>
        <w:t xml:space="preserve">is expediting </w:t>
      </w:r>
      <w:r w:rsidRPr="2E5E3BEF">
        <w:rPr>
          <w:sz w:val="24"/>
          <w:szCs w:val="24"/>
        </w:rPr>
        <w:t>it</w:t>
      </w:r>
      <w:r w:rsidR="00EA62C2">
        <w:rPr>
          <w:sz w:val="24"/>
          <w:szCs w:val="24"/>
        </w:rPr>
        <w:t>s</w:t>
      </w:r>
      <w:r w:rsidRPr="2E5E3BEF">
        <w:rPr>
          <w:sz w:val="24"/>
          <w:szCs w:val="24"/>
        </w:rPr>
        <w:t xml:space="preserve"> resol</w:t>
      </w:r>
      <w:r w:rsidR="00EA62C2">
        <w:rPr>
          <w:sz w:val="24"/>
          <w:szCs w:val="24"/>
        </w:rPr>
        <w:t>ution</w:t>
      </w:r>
      <w:r w:rsidRPr="2E5E3BEF">
        <w:rPr>
          <w:sz w:val="24"/>
          <w:szCs w:val="24"/>
        </w:rPr>
        <w:t xml:space="preserve"> by Monday.  If the contract </w:t>
      </w:r>
      <w:r w:rsidR="00EA62C2">
        <w:rPr>
          <w:sz w:val="24"/>
          <w:szCs w:val="24"/>
        </w:rPr>
        <w:t xml:space="preserve">terms </w:t>
      </w:r>
      <w:r w:rsidRPr="2E5E3BEF">
        <w:rPr>
          <w:sz w:val="24"/>
          <w:szCs w:val="24"/>
        </w:rPr>
        <w:t xml:space="preserve">can't be agreed on, Jim is going to </w:t>
      </w:r>
      <w:r w:rsidR="00EA62C2">
        <w:rPr>
          <w:sz w:val="24"/>
          <w:szCs w:val="24"/>
        </w:rPr>
        <w:t>request</w:t>
      </w:r>
      <w:r w:rsidRPr="2E5E3BEF">
        <w:rPr>
          <w:sz w:val="24"/>
          <w:szCs w:val="24"/>
        </w:rPr>
        <w:t xml:space="preserve"> the </w:t>
      </w:r>
      <w:r w:rsidR="00EA62C2">
        <w:rPr>
          <w:sz w:val="24"/>
          <w:szCs w:val="24"/>
        </w:rPr>
        <w:t>B</w:t>
      </w:r>
      <w:r w:rsidRPr="2E5E3BEF">
        <w:rPr>
          <w:sz w:val="24"/>
          <w:szCs w:val="24"/>
        </w:rPr>
        <w:t xml:space="preserve">oard of </w:t>
      </w:r>
      <w:r w:rsidR="00EA62C2">
        <w:rPr>
          <w:sz w:val="24"/>
          <w:szCs w:val="24"/>
        </w:rPr>
        <w:t>S</w:t>
      </w:r>
      <w:r w:rsidRPr="2E5E3BEF">
        <w:rPr>
          <w:sz w:val="24"/>
          <w:szCs w:val="24"/>
        </w:rPr>
        <w:t xml:space="preserve">electman </w:t>
      </w:r>
      <w:r w:rsidR="00EA62C2">
        <w:rPr>
          <w:sz w:val="24"/>
          <w:szCs w:val="24"/>
        </w:rPr>
        <w:t>for a</w:t>
      </w:r>
      <w:r w:rsidRPr="2E5E3BEF">
        <w:rPr>
          <w:sz w:val="24"/>
          <w:szCs w:val="24"/>
        </w:rPr>
        <w:t xml:space="preserve"> </w:t>
      </w:r>
      <w:r w:rsidR="00EA62C2">
        <w:rPr>
          <w:sz w:val="24"/>
          <w:szCs w:val="24"/>
        </w:rPr>
        <w:t>“N</w:t>
      </w:r>
      <w:r w:rsidRPr="2E5E3BEF">
        <w:rPr>
          <w:sz w:val="24"/>
          <w:szCs w:val="24"/>
        </w:rPr>
        <w:t xml:space="preserve">otice to </w:t>
      </w:r>
      <w:r w:rsidR="00EA62C2">
        <w:rPr>
          <w:sz w:val="24"/>
          <w:szCs w:val="24"/>
        </w:rPr>
        <w:t>P</w:t>
      </w:r>
      <w:r w:rsidRPr="2E5E3BEF">
        <w:rPr>
          <w:sz w:val="24"/>
          <w:szCs w:val="24"/>
        </w:rPr>
        <w:t>roceed</w:t>
      </w:r>
      <w:r w:rsidR="00EA62C2">
        <w:rPr>
          <w:sz w:val="24"/>
          <w:szCs w:val="24"/>
        </w:rPr>
        <w:t>”</w:t>
      </w:r>
      <w:r w:rsidRPr="2E5E3BEF">
        <w:rPr>
          <w:sz w:val="24"/>
          <w:szCs w:val="24"/>
        </w:rPr>
        <w:t>.</w:t>
      </w:r>
    </w:p>
    <w:p w14:paraId="1D45D3DC" w14:textId="77777777" w:rsidR="00357929" w:rsidRPr="00C876FE" w:rsidRDefault="00357929" w:rsidP="2E5E3BEF">
      <w:pPr>
        <w:pStyle w:val="NoSpacing"/>
        <w:ind w:firstLine="720"/>
        <w:rPr>
          <w:sz w:val="24"/>
          <w:szCs w:val="24"/>
        </w:rPr>
      </w:pPr>
    </w:p>
    <w:p w14:paraId="6DC32208" w14:textId="77777777" w:rsidR="00EA62C2" w:rsidRDefault="2E5E3BEF" w:rsidP="00EA62C2">
      <w:pPr>
        <w:pStyle w:val="NoSpacing"/>
        <w:ind w:firstLine="720"/>
        <w:rPr>
          <w:sz w:val="24"/>
          <w:szCs w:val="24"/>
        </w:rPr>
      </w:pPr>
      <w:r w:rsidRPr="2E5E3BEF">
        <w:rPr>
          <w:sz w:val="24"/>
          <w:szCs w:val="24"/>
        </w:rPr>
        <w:t xml:space="preserve">4.3 Discuss and Act upon Utilization of DAS Contract Procurement System for </w:t>
      </w:r>
      <w:r w:rsidR="00EA62C2">
        <w:rPr>
          <w:sz w:val="24"/>
          <w:szCs w:val="24"/>
        </w:rPr>
        <w:t xml:space="preserve">    </w:t>
      </w:r>
    </w:p>
    <w:p w14:paraId="722B4F2C" w14:textId="0A1BF643" w:rsidR="00C876FE" w:rsidRDefault="2E5E3BEF" w:rsidP="00EA62C2">
      <w:pPr>
        <w:pStyle w:val="NoSpacing"/>
        <w:ind w:firstLine="720"/>
        <w:rPr>
          <w:sz w:val="24"/>
          <w:szCs w:val="24"/>
        </w:rPr>
      </w:pPr>
      <w:r w:rsidRPr="2E5E3BEF">
        <w:rPr>
          <w:sz w:val="24"/>
          <w:szCs w:val="24"/>
        </w:rPr>
        <w:t xml:space="preserve">“Commissioning of HVAC/PLB Systems” </w:t>
      </w:r>
    </w:p>
    <w:p w14:paraId="09832804" w14:textId="7DAD1E83" w:rsidR="2E5E3BEF" w:rsidRDefault="00EA62C2" w:rsidP="00EA62C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Project requires </w:t>
      </w:r>
      <w:r w:rsidR="2E5E3BEF" w:rsidRPr="2E5E3BEF">
        <w:rPr>
          <w:sz w:val="24"/>
          <w:szCs w:val="24"/>
        </w:rPr>
        <w:t>an independent 3</w:t>
      </w:r>
      <w:r w:rsidR="2E5E3BEF" w:rsidRPr="2E5E3BEF">
        <w:rPr>
          <w:sz w:val="24"/>
          <w:szCs w:val="24"/>
          <w:vertAlign w:val="superscript"/>
        </w:rPr>
        <w:t>rd</w:t>
      </w:r>
      <w:r w:rsidR="2E5E3BEF" w:rsidRPr="2E5E3BEF">
        <w:rPr>
          <w:sz w:val="24"/>
          <w:szCs w:val="24"/>
        </w:rPr>
        <w:t xml:space="preserve"> party to </w:t>
      </w:r>
      <w:r>
        <w:rPr>
          <w:sz w:val="24"/>
          <w:szCs w:val="24"/>
        </w:rPr>
        <w:t>inspect the</w:t>
      </w:r>
      <w:r w:rsidR="2E5E3BEF" w:rsidRPr="2E5E3BEF">
        <w:rPr>
          <w:sz w:val="24"/>
          <w:szCs w:val="24"/>
        </w:rPr>
        <w:t xml:space="preserve"> HVAC/PLB</w:t>
      </w:r>
      <w:r>
        <w:rPr>
          <w:sz w:val="24"/>
          <w:szCs w:val="24"/>
        </w:rPr>
        <w:t xml:space="preserve"> </w:t>
      </w:r>
      <w:r w:rsidR="00682488">
        <w:rPr>
          <w:sz w:val="24"/>
          <w:szCs w:val="24"/>
        </w:rPr>
        <w:t>Systems</w:t>
      </w:r>
      <w:r>
        <w:rPr>
          <w:sz w:val="24"/>
          <w:szCs w:val="24"/>
        </w:rPr>
        <w:t>.</w:t>
      </w:r>
      <w:r w:rsidR="2E5E3BEF" w:rsidRPr="2E5E3BEF">
        <w:rPr>
          <w:sz w:val="24"/>
          <w:szCs w:val="24"/>
        </w:rPr>
        <w:t xml:space="preserve">  Motion to approve Utilization of DAS Contract Procurement System for “Commissioning of HVAC/PLB Systems” made by Cathe, 2</w:t>
      </w:r>
      <w:r w:rsidR="2E5E3BEF" w:rsidRPr="2E5E3BEF">
        <w:rPr>
          <w:sz w:val="24"/>
          <w:szCs w:val="24"/>
          <w:vertAlign w:val="superscript"/>
        </w:rPr>
        <w:t>nd</w:t>
      </w:r>
      <w:r w:rsidR="2E5E3BEF" w:rsidRPr="2E5E3BEF">
        <w:rPr>
          <w:sz w:val="24"/>
          <w:szCs w:val="24"/>
        </w:rPr>
        <w:t xml:space="preserve"> by Vin.</w:t>
      </w:r>
    </w:p>
    <w:p w14:paraId="5DD690E7" w14:textId="1353F0CD" w:rsidR="2E5E3BEF" w:rsidRDefault="2E5E3BEF" w:rsidP="00EA62C2">
      <w:pPr>
        <w:pStyle w:val="NoSpacing"/>
        <w:ind w:left="720" w:firstLine="720"/>
        <w:rPr>
          <w:sz w:val="24"/>
          <w:szCs w:val="24"/>
        </w:rPr>
      </w:pPr>
      <w:r w:rsidRPr="2E5E3BEF">
        <w:rPr>
          <w:sz w:val="24"/>
          <w:szCs w:val="24"/>
        </w:rPr>
        <w:t>Motion passed 5-0-0.</w:t>
      </w:r>
    </w:p>
    <w:p w14:paraId="6CE73147" w14:textId="77777777" w:rsidR="00357929" w:rsidRPr="00C876FE" w:rsidRDefault="00357929" w:rsidP="2E5E3BEF">
      <w:pPr>
        <w:pStyle w:val="NoSpacing"/>
        <w:ind w:firstLine="720"/>
        <w:rPr>
          <w:sz w:val="24"/>
          <w:szCs w:val="24"/>
        </w:rPr>
      </w:pPr>
    </w:p>
    <w:p w14:paraId="64A6A9C2" w14:textId="644AE5C8" w:rsidR="00C876FE" w:rsidRDefault="2E5E3BEF" w:rsidP="2E5E3BEF">
      <w:pPr>
        <w:pStyle w:val="NoSpacing"/>
        <w:rPr>
          <w:sz w:val="24"/>
          <w:szCs w:val="24"/>
        </w:rPr>
      </w:pPr>
      <w:r w:rsidRPr="2E5E3BEF">
        <w:rPr>
          <w:sz w:val="24"/>
          <w:szCs w:val="24"/>
        </w:rPr>
        <w:t xml:space="preserve">5.0 </w:t>
      </w:r>
      <w:r w:rsidR="00C876FE">
        <w:tab/>
      </w:r>
      <w:r w:rsidRPr="2E5E3BEF">
        <w:rPr>
          <w:sz w:val="24"/>
          <w:szCs w:val="24"/>
        </w:rPr>
        <w:t xml:space="preserve">Review and Approval of Invoices </w:t>
      </w:r>
    </w:p>
    <w:p w14:paraId="285E1E3F" w14:textId="01D75D79" w:rsidR="00775A2C" w:rsidRDefault="00775A2C" w:rsidP="2E5E3BEF">
      <w:pPr>
        <w:pStyle w:val="NoSpacing"/>
        <w:rPr>
          <w:sz w:val="24"/>
          <w:szCs w:val="24"/>
        </w:rPr>
      </w:pPr>
      <w:r>
        <w:tab/>
      </w:r>
      <w:r>
        <w:tab/>
      </w:r>
    </w:p>
    <w:p w14:paraId="1F87E0DB" w14:textId="376AD7FA" w:rsidR="00775A2C" w:rsidRPr="00775A2C" w:rsidRDefault="00775A2C" w:rsidP="00EA62C2">
      <w:pPr>
        <w:spacing w:after="0" w:line="240" w:lineRule="auto"/>
        <w:ind w:left="1440"/>
        <w:rPr>
          <w:sz w:val="24"/>
          <w:szCs w:val="24"/>
        </w:rPr>
      </w:pPr>
      <w:r w:rsidRPr="2E5E3BEF">
        <w:rPr>
          <w:sz w:val="24"/>
          <w:szCs w:val="24"/>
        </w:rPr>
        <w:t>Invoice #57665 from Mystic Quality Air $7</w:t>
      </w:r>
      <w:r w:rsidR="00682488">
        <w:rPr>
          <w:sz w:val="24"/>
          <w:szCs w:val="24"/>
        </w:rPr>
        <w:t>,</w:t>
      </w:r>
      <w:r w:rsidRPr="2E5E3BEF">
        <w:rPr>
          <w:sz w:val="24"/>
          <w:szCs w:val="24"/>
        </w:rPr>
        <w:t xml:space="preserve">075. For monitoring of the air quality during </w:t>
      </w:r>
      <w:r>
        <w:tab/>
      </w:r>
      <w:r w:rsidRPr="2E5E3BEF">
        <w:rPr>
          <w:sz w:val="24"/>
          <w:szCs w:val="24"/>
        </w:rPr>
        <w:t>asbestos abatement.</w:t>
      </w:r>
    </w:p>
    <w:p w14:paraId="5C7FE1B5" w14:textId="0287C9EA" w:rsidR="00775A2C" w:rsidRPr="00775A2C" w:rsidRDefault="2E5E3BEF" w:rsidP="00682488">
      <w:pPr>
        <w:spacing w:after="0" w:line="240" w:lineRule="auto"/>
        <w:ind w:left="720" w:firstLine="720"/>
        <w:rPr>
          <w:i/>
          <w:iCs/>
          <w:sz w:val="24"/>
          <w:szCs w:val="24"/>
        </w:rPr>
      </w:pPr>
      <w:r w:rsidRPr="2E5E3BEF">
        <w:rPr>
          <w:b/>
          <w:bCs/>
          <w:sz w:val="24"/>
          <w:szCs w:val="24"/>
        </w:rPr>
        <w:t>Motion to approve: Vin, 2</w:t>
      </w:r>
      <w:r w:rsidRPr="2E5E3BEF">
        <w:rPr>
          <w:b/>
          <w:bCs/>
          <w:sz w:val="24"/>
          <w:szCs w:val="24"/>
          <w:vertAlign w:val="superscript"/>
        </w:rPr>
        <w:t>nd</w:t>
      </w:r>
      <w:r w:rsidRPr="2E5E3BEF">
        <w:rPr>
          <w:b/>
          <w:bCs/>
          <w:sz w:val="24"/>
          <w:szCs w:val="24"/>
        </w:rPr>
        <w:t xml:space="preserve"> by Cathe. 5-0-0 passed</w:t>
      </w:r>
      <w:r w:rsidRPr="2E5E3BEF">
        <w:rPr>
          <w:i/>
          <w:iCs/>
          <w:sz w:val="24"/>
          <w:szCs w:val="24"/>
        </w:rPr>
        <w:t>.</w:t>
      </w:r>
    </w:p>
    <w:p w14:paraId="226C8C59" w14:textId="77777777" w:rsidR="00775A2C" w:rsidRPr="00775A2C" w:rsidRDefault="00775A2C" w:rsidP="2E5E3BEF">
      <w:pPr>
        <w:spacing w:after="0" w:line="240" w:lineRule="auto"/>
        <w:ind w:firstLine="720"/>
        <w:rPr>
          <w:sz w:val="24"/>
          <w:szCs w:val="24"/>
        </w:rPr>
      </w:pPr>
    </w:p>
    <w:p w14:paraId="3950FE03" w14:textId="18EC6E36" w:rsidR="00775A2C" w:rsidRPr="00775A2C" w:rsidRDefault="2E5E3BEF" w:rsidP="00682488">
      <w:pPr>
        <w:spacing w:after="0" w:line="240" w:lineRule="auto"/>
        <w:ind w:left="1440"/>
        <w:rPr>
          <w:sz w:val="24"/>
          <w:szCs w:val="24"/>
        </w:rPr>
      </w:pPr>
      <w:r w:rsidRPr="2E5E3BEF">
        <w:rPr>
          <w:sz w:val="24"/>
          <w:szCs w:val="24"/>
        </w:rPr>
        <w:t xml:space="preserve">Invoice #4954 from Waller, Smith and Palmer for legal services in the month of May. </w:t>
      </w:r>
      <w:r w:rsidR="00775A2C">
        <w:tab/>
      </w:r>
      <w:r w:rsidRPr="2E5E3BEF">
        <w:rPr>
          <w:sz w:val="24"/>
          <w:szCs w:val="24"/>
        </w:rPr>
        <w:t>$3</w:t>
      </w:r>
      <w:r w:rsidR="00682488">
        <w:rPr>
          <w:sz w:val="24"/>
          <w:szCs w:val="24"/>
        </w:rPr>
        <w:t>,</w:t>
      </w:r>
      <w:r w:rsidRPr="2E5E3BEF">
        <w:rPr>
          <w:sz w:val="24"/>
          <w:szCs w:val="24"/>
        </w:rPr>
        <w:t>874.00</w:t>
      </w:r>
    </w:p>
    <w:p w14:paraId="3313B4F5" w14:textId="055C0B78" w:rsidR="2E5E3BEF" w:rsidRDefault="2E5E3BEF" w:rsidP="00682488">
      <w:pPr>
        <w:spacing w:after="0" w:line="240" w:lineRule="auto"/>
        <w:ind w:left="720" w:firstLine="720"/>
        <w:rPr>
          <w:sz w:val="24"/>
          <w:szCs w:val="24"/>
        </w:rPr>
      </w:pPr>
      <w:r w:rsidRPr="00EA62C2">
        <w:rPr>
          <w:b/>
          <w:bCs/>
          <w:sz w:val="24"/>
          <w:szCs w:val="24"/>
        </w:rPr>
        <w:t>No action taken</w:t>
      </w:r>
      <w:r w:rsidRPr="2E5E3BEF">
        <w:rPr>
          <w:sz w:val="24"/>
          <w:szCs w:val="24"/>
        </w:rPr>
        <w:t>.</w:t>
      </w:r>
    </w:p>
    <w:p w14:paraId="334B6A16" w14:textId="77777777" w:rsidR="00775A2C" w:rsidRPr="00775A2C" w:rsidRDefault="00775A2C" w:rsidP="2E5E3BEF">
      <w:pPr>
        <w:spacing w:after="0" w:line="240" w:lineRule="auto"/>
        <w:rPr>
          <w:i/>
          <w:iCs/>
          <w:sz w:val="24"/>
          <w:szCs w:val="24"/>
        </w:rPr>
      </w:pPr>
    </w:p>
    <w:p w14:paraId="6F31A222" w14:textId="4AA47095" w:rsidR="00775A2C" w:rsidRPr="00775A2C" w:rsidRDefault="2E5E3BEF" w:rsidP="00682488">
      <w:pPr>
        <w:spacing w:after="0" w:line="240" w:lineRule="auto"/>
        <w:ind w:left="1440"/>
        <w:rPr>
          <w:sz w:val="24"/>
          <w:szCs w:val="24"/>
        </w:rPr>
      </w:pPr>
      <w:r w:rsidRPr="2E5E3BEF">
        <w:rPr>
          <w:sz w:val="24"/>
          <w:szCs w:val="24"/>
        </w:rPr>
        <w:t xml:space="preserve">Invoice #21179 Jacunski Humes for Professional Services in June 2021.  $3,875.00 </w:t>
      </w:r>
    </w:p>
    <w:p w14:paraId="2330DB18" w14:textId="45B3B465" w:rsidR="00775A2C" w:rsidRPr="00775A2C" w:rsidRDefault="2E5E3BEF" w:rsidP="00682488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>Motion to approve: Vin, 2</w:t>
      </w:r>
      <w:r w:rsidRPr="2E5E3BEF">
        <w:rPr>
          <w:b/>
          <w:bCs/>
          <w:sz w:val="24"/>
          <w:szCs w:val="24"/>
          <w:vertAlign w:val="superscript"/>
        </w:rPr>
        <w:t>nd</w:t>
      </w:r>
      <w:r w:rsidRPr="2E5E3BEF">
        <w:rPr>
          <w:b/>
          <w:bCs/>
          <w:sz w:val="24"/>
          <w:szCs w:val="24"/>
        </w:rPr>
        <w:t xml:space="preserve"> by Maggie 5-0-0 passed.</w:t>
      </w:r>
    </w:p>
    <w:p w14:paraId="3E29991D" w14:textId="2451EA7B" w:rsidR="00775A2C" w:rsidRPr="00C876FE" w:rsidRDefault="00775A2C" w:rsidP="2E5E3BEF">
      <w:pPr>
        <w:pStyle w:val="NoSpacing"/>
        <w:rPr>
          <w:sz w:val="24"/>
          <w:szCs w:val="24"/>
        </w:rPr>
      </w:pPr>
    </w:p>
    <w:p w14:paraId="5B37D662" w14:textId="67DC5519" w:rsidR="00C876FE" w:rsidRDefault="2E5E3BEF" w:rsidP="2E5E3BEF">
      <w:pPr>
        <w:pStyle w:val="NoSpacing"/>
        <w:rPr>
          <w:sz w:val="24"/>
          <w:szCs w:val="24"/>
        </w:rPr>
      </w:pPr>
      <w:r w:rsidRPr="2E5E3BEF">
        <w:rPr>
          <w:sz w:val="24"/>
          <w:szCs w:val="24"/>
        </w:rPr>
        <w:t xml:space="preserve">6.0 </w:t>
      </w:r>
      <w:r w:rsidR="00C876FE">
        <w:tab/>
      </w:r>
      <w:r w:rsidRPr="2E5E3BEF">
        <w:rPr>
          <w:sz w:val="24"/>
          <w:szCs w:val="24"/>
        </w:rPr>
        <w:t xml:space="preserve">Adjournment </w:t>
      </w:r>
    </w:p>
    <w:p w14:paraId="680959D0" w14:textId="31544C0C" w:rsidR="2E5E3BEF" w:rsidRDefault="2E5E3BEF" w:rsidP="00682488">
      <w:pPr>
        <w:pStyle w:val="NoSpacing"/>
        <w:ind w:left="720" w:firstLine="720"/>
        <w:rPr>
          <w:b/>
          <w:bCs/>
          <w:sz w:val="24"/>
          <w:szCs w:val="24"/>
        </w:rPr>
      </w:pPr>
      <w:r w:rsidRPr="2E5E3BEF">
        <w:rPr>
          <w:b/>
          <w:bCs/>
          <w:sz w:val="24"/>
          <w:szCs w:val="24"/>
        </w:rPr>
        <w:t xml:space="preserve">Motion to adjourn made by Maggie, Vin.  Passed unanimously.  </w:t>
      </w:r>
    </w:p>
    <w:p w14:paraId="0AB97FD8" w14:textId="77777777" w:rsidR="00775A2C" w:rsidRPr="00C876FE" w:rsidRDefault="00775A2C" w:rsidP="2E5E3BEF">
      <w:pPr>
        <w:pStyle w:val="NoSpacing"/>
        <w:rPr>
          <w:sz w:val="24"/>
          <w:szCs w:val="24"/>
        </w:rPr>
      </w:pPr>
    </w:p>
    <w:p w14:paraId="08285A7A" w14:textId="77777777" w:rsidR="00C876FE" w:rsidRPr="00C876FE" w:rsidRDefault="2E5E3BEF" w:rsidP="2E5E3BEF">
      <w:pPr>
        <w:pStyle w:val="NoSpacing"/>
        <w:rPr>
          <w:sz w:val="24"/>
          <w:szCs w:val="24"/>
        </w:rPr>
      </w:pPr>
      <w:r w:rsidRPr="2E5E3BEF">
        <w:rPr>
          <w:sz w:val="24"/>
          <w:szCs w:val="24"/>
        </w:rPr>
        <w:t xml:space="preserve">Respectfully Submitted </w:t>
      </w:r>
    </w:p>
    <w:p w14:paraId="51C708D7" w14:textId="14E5099F" w:rsidR="00AD02ED" w:rsidRDefault="2E5E3BEF" w:rsidP="2E5E3BEF">
      <w:pPr>
        <w:rPr>
          <w:sz w:val="24"/>
          <w:szCs w:val="24"/>
        </w:rPr>
      </w:pPr>
      <w:r w:rsidRPr="2E5E3BEF">
        <w:rPr>
          <w:sz w:val="24"/>
          <w:szCs w:val="24"/>
        </w:rPr>
        <w:t>Lisa Matson, Secretary</w:t>
      </w:r>
    </w:p>
    <w:sectPr w:rsidR="00AD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5626A"/>
    <w:multiLevelType w:val="hybridMultilevel"/>
    <w:tmpl w:val="7A8E1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FE"/>
    <w:rsid w:val="0011294B"/>
    <w:rsid w:val="00126CC5"/>
    <w:rsid w:val="00150801"/>
    <w:rsid w:val="001B2BDD"/>
    <w:rsid w:val="00357929"/>
    <w:rsid w:val="00403860"/>
    <w:rsid w:val="0046770F"/>
    <w:rsid w:val="00487019"/>
    <w:rsid w:val="00682488"/>
    <w:rsid w:val="00775A2C"/>
    <w:rsid w:val="008A353B"/>
    <w:rsid w:val="00AD02ED"/>
    <w:rsid w:val="00B972B2"/>
    <w:rsid w:val="00C876FE"/>
    <w:rsid w:val="00EA62C2"/>
    <w:rsid w:val="00F1540F"/>
    <w:rsid w:val="00FC1253"/>
    <w:rsid w:val="2E5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DA5D"/>
  <w15:chartTrackingRefBased/>
  <w15:docId w15:val="{165BBA09-E2B9-4DED-855E-2CE614D4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cp:lastPrinted>2021-07-08T21:18:00Z</cp:lastPrinted>
  <dcterms:created xsi:type="dcterms:W3CDTF">2021-07-12T14:26:00Z</dcterms:created>
  <dcterms:modified xsi:type="dcterms:W3CDTF">2021-07-12T14:26:00Z</dcterms:modified>
</cp:coreProperties>
</file>