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38" w:rsidRDefault="00DE2138" w:rsidP="00DE213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Board of Finance</w:t>
      </w:r>
    </w:p>
    <w:p w:rsidR="00DE2138" w:rsidRDefault="00DE2138" w:rsidP="00DE213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Subcommittee Meeting</w:t>
      </w:r>
    </w:p>
    <w:p w:rsidR="00DE2138" w:rsidRDefault="009751CA" w:rsidP="00DE213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October 14, 2021</w:t>
      </w:r>
    </w:p>
    <w:p w:rsidR="00DE2138" w:rsidRDefault="00DE2138" w:rsidP="00DE213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7:00 PM</w:t>
      </w:r>
    </w:p>
    <w:p w:rsidR="00DE2138" w:rsidRDefault="00DE2138" w:rsidP="00DE21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Lebanon Board of Finance, Policy and Procedures Sub Committee will hold a meeting on </w:t>
      </w:r>
      <w:r w:rsidR="009751CA">
        <w:rPr>
          <w:rFonts w:ascii="Times New Roman" w:hAnsi="Times New Roman"/>
        </w:rPr>
        <w:t>Thursday</w:t>
      </w:r>
      <w:r>
        <w:rPr>
          <w:rFonts w:ascii="Times New Roman" w:hAnsi="Times New Roman"/>
        </w:rPr>
        <w:t xml:space="preserve">, </w:t>
      </w:r>
      <w:r w:rsidR="009751CA">
        <w:rPr>
          <w:rFonts w:ascii="Times New Roman" w:hAnsi="Times New Roman"/>
        </w:rPr>
        <w:t>October 14</w:t>
      </w:r>
      <w:r>
        <w:rPr>
          <w:rFonts w:ascii="Times New Roman" w:hAnsi="Times New Roman"/>
        </w:rPr>
        <w:t>, 202</w:t>
      </w:r>
      <w:r w:rsidR="009751C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at 7:00pm. The meeting will be held via Zoom/phone.</w:t>
      </w:r>
    </w:p>
    <w:p w:rsidR="003E1DE0" w:rsidRDefault="003E1DE0" w:rsidP="003E1DE0">
      <w:pPr>
        <w:pStyle w:val="NormalWeb"/>
      </w:pPr>
      <w:r>
        <w:t xml:space="preserve">Town of Lebanon Connecticut is inviting you to a scheduled Zoom meeting. </w:t>
      </w:r>
    </w:p>
    <w:p w:rsidR="003E1DE0" w:rsidRDefault="003E1DE0" w:rsidP="003E1DE0">
      <w:pPr>
        <w:pStyle w:val="NormalWeb"/>
      </w:pPr>
      <w:r>
        <w:t xml:space="preserve">Join Zoom Meeting </w:t>
      </w:r>
      <w:r>
        <w:br/>
      </w:r>
      <w:hyperlink r:id="rId5" w:tgtFrame="_blank" w:history="1">
        <w:r>
          <w:rPr>
            <w:rStyle w:val="Hyperlink"/>
          </w:rPr>
          <w:t>https://us02web.zoom.us/j/83507621968?pwd=VEZVTTRjMTd2N1NYTmhnVjRrQTkwdz09</w:t>
        </w:r>
      </w:hyperlink>
      <w:r>
        <w:t xml:space="preserve"> </w:t>
      </w:r>
    </w:p>
    <w:p w:rsidR="003E1DE0" w:rsidRDefault="003E1DE0" w:rsidP="003E1DE0">
      <w:pPr>
        <w:pStyle w:val="NormalWeb"/>
      </w:pPr>
      <w:r>
        <w:t xml:space="preserve">Meeting ID: 835 0762 1968 </w:t>
      </w:r>
      <w:r>
        <w:br/>
      </w:r>
      <w:proofErr w:type="spellStart"/>
      <w:r>
        <w:t>Passcode</w:t>
      </w:r>
      <w:proofErr w:type="spellEnd"/>
      <w:r>
        <w:t xml:space="preserve">: 1700 </w:t>
      </w:r>
      <w:r>
        <w:br/>
        <w:t xml:space="preserve">One tap mobile </w:t>
      </w:r>
      <w:r>
        <w:br/>
        <w:t xml:space="preserve">+16465588656,,83507621968# US (New York) </w:t>
      </w:r>
      <w:r>
        <w:br/>
        <w:t xml:space="preserve">+13017158592,,83507621968# US (Washington DC) </w:t>
      </w:r>
    </w:p>
    <w:p w:rsidR="003E1DE0" w:rsidRDefault="003E1DE0" w:rsidP="003E1DE0">
      <w:pPr>
        <w:pStyle w:val="NormalWeb"/>
      </w:pPr>
      <w:r>
        <w:t xml:space="preserve">Dial by your location </w:t>
      </w:r>
      <w:r>
        <w:br/>
        <w:t xml:space="preserve">        +1 646 558 8656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+1 669 900 9128 US (San Jose)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Meeting ID: 835 0762 1968 </w:t>
      </w:r>
      <w:r>
        <w:br/>
        <w:t xml:space="preserve">Find your local number: </w:t>
      </w:r>
      <w:hyperlink r:id="rId6" w:tgtFrame="_blank" w:history="1">
        <w:r>
          <w:rPr>
            <w:rStyle w:val="Hyperlink"/>
          </w:rPr>
          <w:t>https://us02web.zoom.us/u/kUmKaY3UX</w:t>
        </w:r>
      </w:hyperlink>
      <w:r>
        <w:t xml:space="preserve"> </w:t>
      </w:r>
    </w:p>
    <w:p w:rsidR="00DE2138" w:rsidRDefault="00DE2138" w:rsidP="00DE213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Agenda</w:t>
      </w:r>
    </w:p>
    <w:p w:rsidR="00DE2138" w:rsidRDefault="00DE2138" w:rsidP="00DE213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Call to Order.</w:t>
      </w:r>
    </w:p>
    <w:p w:rsidR="00DE2138" w:rsidRDefault="00DE2138" w:rsidP="00DE213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Previous Meeting. </w:t>
      </w:r>
      <w:r w:rsidR="00B87FEA">
        <w:rPr>
          <w:rFonts w:ascii="Times New Roman" w:hAnsi="Times New Roman"/>
        </w:rPr>
        <w:t xml:space="preserve">July, </w:t>
      </w:r>
      <w:r w:rsidR="00DC54CB">
        <w:rPr>
          <w:rFonts w:ascii="Times New Roman" w:hAnsi="Times New Roman"/>
        </w:rPr>
        <w:t>8</w:t>
      </w:r>
      <w:r w:rsidR="00B87FEA">
        <w:rPr>
          <w:rFonts w:ascii="Times New Roman" w:hAnsi="Times New Roman"/>
        </w:rPr>
        <w:t>, 2021.</w:t>
      </w:r>
    </w:p>
    <w:p w:rsidR="00DE2138" w:rsidRDefault="00DE2138" w:rsidP="00DE213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</w:t>
      </w:r>
      <w:r w:rsidR="009751CA">
        <w:rPr>
          <w:rFonts w:ascii="Times New Roman" w:hAnsi="Times New Roman"/>
        </w:rPr>
        <w:t xml:space="preserve">modifications to the Capital &amp; Non recurring Project, Capital Assets, and Board of Education Non Lapsing </w:t>
      </w:r>
      <w:r w:rsidR="00B92266">
        <w:rPr>
          <w:rFonts w:ascii="Times New Roman" w:hAnsi="Times New Roman"/>
        </w:rPr>
        <w:t>account</w:t>
      </w:r>
      <w:r w:rsidR="009751CA">
        <w:rPr>
          <w:rFonts w:ascii="Times New Roman" w:hAnsi="Times New Roman"/>
        </w:rPr>
        <w:t xml:space="preserve"> policies.</w:t>
      </w:r>
    </w:p>
    <w:p w:rsidR="00DE2138" w:rsidRDefault="00DE2138" w:rsidP="00DE213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of the following policies to determine if policies are up to date and consider if further review for revisions and/or amendments are needed.</w:t>
      </w:r>
    </w:p>
    <w:p w:rsidR="00DE2138" w:rsidRDefault="00DE2138" w:rsidP="00DE2138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 Balance Policy</w:t>
      </w:r>
    </w:p>
    <w:p w:rsidR="00DE2138" w:rsidRDefault="00DE2138" w:rsidP="00DE2138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Lease Purchase Agreements for Capital Projects</w:t>
      </w:r>
    </w:p>
    <w:p w:rsidR="00DE2138" w:rsidRDefault="00DE2138" w:rsidP="00DE2138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School Improvement Policy</w:t>
      </w:r>
    </w:p>
    <w:p w:rsidR="00DE2138" w:rsidRDefault="00DE2138" w:rsidP="00DE213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DE2138" w:rsidRDefault="00DE2138" w:rsidP="00DE213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:rsidR="00DE2138" w:rsidRDefault="00DE2138" w:rsidP="00DE2138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Respectfully Submitted,</w:t>
      </w:r>
    </w:p>
    <w:p w:rsidR="002C68BB" w:rsidRDefault="00DE2138" w:rsidP="009E0D0C">
      <w:pPr>
        <w:pStyle w:val="ListParagraph"/>
        <w:ind w:left="360"/>
      </w:pPr>
      <w:r>
        <w:rPr>
          <w:rFonts w:ascii="Times New Roman" w:hAnsi="Times New Roman"/>
        </w:rPr>
        <w:t xml:space="preserve">Dine </w:t>
      </w:r>
      <w:proofErr w:type="spellStart"/>
      <w:r>
        <w:rPr>
          <w:rFonts w:ascii="Times New Roman" w:hAnsi="Times New Roman"/>
        </w:rPr>
        <w:t>Malozzi</w:t>
      </w:r>
      <w:proofErr w:type="spellEnd"/>
      <w:r>
        <w:rPr>
          <w:rFonts w:ascii="Times New Roman" w:hAnsi="Times New Roman"/>
        </w:rPr>
        <w:t>, Policy &amp; Procedure Sub Committee Chair</w:t>
      </w:r>
    </w:p>
    <w:sectPr w:rsidR="002C68BB" w:rsidSect="00DE21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28"/>
    <w:multiLevelType w:val="hybridMultilevel"/>
    <w:tmpl w:val="CD8C1C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C2A2C"/>
    <w:multiLevelType w:val="hybridMultilevel"/>
    <w:tmpl w:val="ED00C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138"/>
    <w:rsid w:val="002C68BB"/>
    <w:rsid w:val="003E1DE0"/>
    <w:rsid w:val="00561AB6"/>
    <w:rsid w:val="005A2C32"/>
    <w:rsid w:val="00620324"/>
    <w:rsid w:val="00640614"/>
    <w:rsid w:val="009751CA"/>
    <w:rsid w:val="009D2BB6"/>
    <w:rsid w:val="009E0D0C"/>
    <w:rsid w:val="00B87FEA"/>
    <w:rsid w:val="00B92266"/>
    <w:rsid w:val="00C94638"/>
    <w:rsid w:val="00DC54CB"/>
    <w:rsid w:val="00DE2138"/>
    <w:rsid w:val="00E1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3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1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UmKaY3UX" TargetMode="External"/><Relationship Id="rId5" Type="http://schemas.openxmlformats.org/officeDocument/2006/relationships/hyperlink" Target="https://us02web.zoom.us/j/83507621968?pwd=VEZVTTRjMTd2N1NYTmhnVjRrQTk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malozzi087@aol.com</dc:creator>
  <cp:lastModifiedBy>malozzi087@aol.com</cp:lastModifiedBy>
  <cp:revision>12</cp:revision>
  <dcterms:created xsi:type="dcterms:W3CDTF">2021-10-11T17:04:00Z</dcterms:created>
  <dcterms:modified xsi:type="dcterms:W3CDTF">2021-10-12T13:02:00Z</dcterms:modified>
</cp:coreProperties>
</file>