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AA52" w14:textId="6BA6914F" w:rsidR="00ED05DC" w:rsidRDefault="00ED05DC">
      <w:r>
        <w:t xml:space="preserve">The </w:t>
      </w:r>
      <w:r>
        <w:t xml:space="preserve">Lebanon Board of Finance Special Meeting on May 25, </w:t>
      </w:r>
      <w:proofErr w:type="gramStart"/>
      <w:r>
        <w:t>2022</w:t>
      </w:r>
      <w:proofErr w:type="gramEnd"/>
      <w:r>
        <w:t xml:space="preserve"> at 7:00 PM has been cancelled.</w:t>
      </w:r>
    </w:p>
    <w:p w14:paraId="70217E0E" w14:textId="3B7248EA" w:rsidR="00ED05DC" w:rsidRDefault="00ED05DC">
      <w:r>
        <w:t>Submitted by:</w:t>
      </w:r>
    </w:p>
    <w:p w14:paraId="2A640609" w14:textId="363F3893" w:rsidR="00ED05DC" w:rsidRDefault="00ED05DC">
      <w:r>
        <w:t>Liz Charron, Chair, Lebanon Board of Finance</w:t>
      </w:r>
    </w:p>
    <w:sectPr w:rsidR="00ED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DC"/>
    <w:rsid w:val="003B27F7"/>
    <w:rsid w:val="00E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00E6"/>
  <w15:chartTrackingRefBased/>
  <w15:docId w15:val="{67575A6F-E190-4BAF-8A19-473B22C2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1</cp:revision>
  <dcterms:created xsi:type="dcterms:W3CDTF">2022-05-25T13:33:00Z</dcterms:created>
  <dcterms:modified xsi:type="dcterms:W3CDTF">2022-05-25T13:34:00Z</dcterms:modified>
</cp:coreProperties>
</file>