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4307" w14:textId="4D99B5F9" w:rsidR="00596A90" w:rsidRDefault="00AC62F6" w:rsidP="00404828">
      <w:pPr>
        <w:spacing w:after="0"/>
        <w:jc w:val="center"/>
      </w:pPr>
      <w:r>
        <w:t xml:space="preserve">Town Employee </w:t>
      </w:r>
      <w:r w:rsidR="00404828">
        <w:t>Safety Committee</w:t>
      </w:r>
    </w:p>
    <w:p w14:paraId="204B6206" w14:textId="416D4425" w:rsidR="00404828" w:rsidRDefault="00404828" w:rsidP="00404828">
      <w:pPr>
        <w:spacing w:after="0"/>
        <w:jc w:val="center"/>
      </w:pPr>
      <w:r>
        <w:t>Special Meeting</w:t>
      </w:r>
    </w:p>
    <w:p w14:paraId="17DC299E" w14:textId="176A793E" w:rsidR="00404828" w:rsidRDefault="0063540D" w:rsidP="00404828">
      <w:pPr>
        <w:spacing w:after="0"/>
        <w:jc w:val="center"/>
      </w:pPr>
      <w:r>
        <w:t>July 12</w:t>
      </w:r>
      <w:r w:rsidR="00404828">
        <w:t>, 202</w:t>
      </w:r>
      <w:r w:rsidR="00AC62F6">
        <w:t>1</w:t>
      </w:r>
      <w:r w:rsidR="00404828">
        <w:t xml:space="preserve"> — 1:00 PM</w:t>
      </w:r>
    </w:p>
    <w:p w14:paraId="7D4231EA" w14:textId="4C1AC513" w:rsidR="00404828" w:rsidRDefault="0063540D" w:rsidP="00404828">
      <w:pPr>
        <w:spacing w:after="0"/>
        <w:jc w:val="center"/>
      </w:pPr>
      <w:r>
        <w:t>FIRE SAFETY COMPLEX</w:t>
      </w:r>
    </w:p>
    <w:p w14:paraId="327C912A" w14:textId="77CC8200" w:rsidR="00404828" w:rsidRDefault="0089616C" w:rsidP="00404828">
      <w:pPr>
        <w:spacing w:after="0"/>
        <w:jc w:val="center"/>
      </w:pPr>
      <w:r>
        <w:t>MINUTES</w:t>
      </w:r>
    </w:p>
    <w:p w14:paraId="7BA41F86" w14:textId="77777777" w:rsidR="00967A75" w:rsidRDefault="00967A75" w:rsidP="00404828">
      <w:pPr>
        <w:spacing w:after="0"/>
        <w:jc w:val="center"/>
      </w:pPr>
    </w:p>
    <w:p w14:paraId="6B384541" w14:textId="6EB6D9C0" w:rsidR="0089616C" w:rsidRPr="00191C3E" w:rsidRDefault="00191C3E" w:rsidP="00191C3E">
      <w:pPr>
        <w:spacing w:after="0"/>
      </w:pPr>
      <w:r>
        <w:rPr>
          <w:b/>
          <w:bCs/>
        </w:rPr>
        <w:t xml:space="preserve">Members Present: </w:t>
      </w:r>
      <w:r>
        <w:t xml:space="preserve">B. Dennler and K. Lawer (Town Hall); Benjamin Treiss (Transfer Station); </w:t>
      </w:r>
      <w:r w:rsidR="00B45D00">
        <w:t>Eilleen Weinsteiger (Senior Center/Vans); Donna Maheu (</w:t>
      </w:r>
      <w:r w:rsidR="00967A75">
        <w:t>Library); Resident State Trooper Andrew Eckman (Police)</w:t>
      </w:r>
    </w:p>
    <w:p w14:paraId="74C855B4" w14:textId="1E341DE2" w:rsidR="00541BE0" w:rsidRDefault="00B349ED" w:rsidP="00B349ED">
      <w:pPr>
        <w:tabs>
          <w:tab w:val="left" w:pos="2460"/>
        </w:tabs>
        <w:spacing w:after="0"/>
      </w:pPr>
      <w:r>
        <w:tab/>
      </w:r>
    </w:p>
    <w:p w14:paraId="383FB109" w14:textId="701A02BF" w:rsidR="00404828" w:rsidRDefault="00404828" w:rsidP="00404828">
      <w:pPr>
        <w:pStyle w:val="ListParagraph"/>
        <w:numPr>
          <w:ilvl w:val="0"/>
          <w:numId w:val="1"/>
        </w:numPr>
        <w:rPr>
          <w:b/>
          <w:bCs/>
        </w:rPr>
      </w:pPr>
      <w:r w:rsidRPr="008E3A42">
        <w:rPr>
          <w:b/>
          <w:bCs/>
        </w:rPr>
        <w:t>Call to Order</w:t>
      </w:r>
    </w:p>
    <w:p w14:paraId="599B0B61" w14:textId="72B7EA63" w:rsidR="00E92665" w:rsidRDefault="0089616C" w:rsidP="0042714F">
      <w:pPr>
        <w:pStyle w:val="ListParagraph"/>
      </w:pPr>
      <w:r>
        <w:t>B. Dennler called the meeting to order at 1:09 PM.</w:t>
      </w:r>
    </w:p>
    <w:p w14:paraId="14A7BB19" w14:textId="77777777" w:rsidR="0089616C" w:rsidRPr="00E92665" w:rsidRDefault="0089616C" w:rsidP="0042714F">
      <w:pPr>
        <w:pStyle w:val="ListParagraph"/>
      </w:pPr>
    </w:p>
    <w:p w14:paraId="68A82D88" w14:textId="59A961C2" w:rsidR="00AC62F6" w:rsidRDefault="00AC62F6" w:rsidP="00404828">
      <w:pPr>
        <w:pStyle w:val="ListParagraph"/>
        <w:numPr>
          <w:ilvl w:val="0"/>
          <w:numId w:val="1"/>
        </w:numPr>
        <w:rPr>
          <w:b/>
          <w:bCs/>
        </w:rPr>
      </w:pPr>
      <w:r>
        <w:rPr>
          <w:b/>
          <w:bCs/>
        </w:rPr>
        <w:t xml:space="preserve">Approve Minutes of </w:t>
      </w:r>
      <w:r w:rsidR="0063540D">
        <w:rPr>
          <w:b/>
          <w:bCs/>
        </w:rPr>
        <w:t>March 22</w:t>
      </w:r>
      <w:r w:rsidR="006A666A">
        <w:rPr>
          <w:b/>
          <w:bCs/>
        </w:rPr>
        <w:t>,</w:t>
      </w:r>
      <w:r>
        <w:rPr>
          <w:b/>
          <w:bCs/>
        </w:rPr>
        <w:t xml:space="preserve"> 202</w:t>
      </w:r>
      <w:r w:rsidR="006A666A">
        <w:rPr>
          <w:b/>
          <w:bCs/>
        </w:rPr>
        <w:t>1</w:t>
      </w:r>
      <w:r>
        <w:rPr>
          <w:b/>
          <w:bCs/>
        </w:rPr>
        <w:t xml:space="preserve"> Special Meeting</w:t>
      </w:r>
    </w:p>
    <w:p w14:paraId="1151751D" w14:textId="6B691D30" w:rsidR="0044020E" w:rsidRPr="008B09A5" w:rsidRDefault="008B09A5" w:rsidP="008B09A5">
      <w:pPr>
        <w:ind w:left="360"/>
      </w:pPr>
      <w:r>
        <w:t>B. Treiss MOVED to approve minutes of March 22, 2021 Special Meeting. SECONDED by K. Lawer. MOTION CARRIED UNANIMOUSLY.</w:t>
      </w:r>
    </w:p>
    <w:p w14:paraId="14FBACCB" w14:textId="77777777" w:rsidR="0063540D" w:rsidRDefault="0063540D" w:rsidP="0063540D">
      <w:pPr>
        <w:pStyle w:val="ListParagraph"/>
        <w:numPr>
          <w:ilvl w:val="0"/>
          <w:numId w:val="1"/>
        </w:numPr>
        <w:rPr>
          <w:b/>
          <w:bCs/>
        </w:rPr>
      </w:pPr>
      <w:r w:rsidRPr="00201D8C">
        <w:rPr>
          <w:b/>
          <w:bCs/>
        </w:rPr>
        <w:t>Discuss Safety Operations and Concerns</w:t>
      </w:r>
    </w:p>
    <w:p w14:paraId="3BC30856" w14:textId="5D8CA105" w:rsidR="00404828" w:rsidRDefault="00404828" w:rsidP="00541BE0">
      <w:pPr>
        <w:pStyle w:val="ListParagraph"/>
        <w:numPr>
          <w:ilvl w:val="1"/>
          <w:numId w:val="1"/>
        </w:numPr>
        <w:spacing w:after="0" w:line="240" w:lineRule="auto"/>
        <w:rPr>
          <w:b/>
          <w:bCs/>
        </w:rPr>
      </w:pPr>
      <w:r w:rsidRPr="008E3A42">
        <w:rPr>
          <w:b/>
          <w:bCs/>
        </w:rPr>
        <w:t>Town Hall</w:t>
      </w:r>
    </w:p>
    <w:p w14:paraId="134F6306" w14:textId="7B636B28" w:rsidR="001B62D4" w:rsidRDefault="00621FBA" w:rsidP="00E34511">
      <w:pPr>
        <w:pStyle w:val="ListParagraph"/>
        <w:spacing w:after="0" w:line="240" w:lineRule="auto"/>
        <w:ind w:left="1440"/>
      </w:pPr>
      <w:r>
        <w:t>K. Lawer reported that there were issues with the lock on the backdoor. Public Works/Facilities aware and looking into problem.</w:t>
      </w:r>
    </w:p>
    <w:p w14:paraId="49F12A4B" w14:textId="77777777" w:rsidR="00621FBA" w:rsidRPr="00E34511" w:rsidRDefault="00621FBA" w:rsidP="00E34511">
      <w:pPr>
        <w:pStyle w:val="ListParagraph"/>
        <w:spacing w:after="0" w:line="240" w:lineRule="auto"/>
        <w:ind w:left="1440"/>
      </w:pPr>
    </w:p>
    <w:p w14:paraId="43D10935" w14:textId="679688DC" w:rsidR="00404828" w:rsidRDefault="00404828" w:rsidP="00541BE0">
      <w:pPr>
        <w:pStyle w:val="ListParagraph"/>
        <w:numPr>
          <w:ilvl w:val="1"/>
          <w:numId w:val="1"/>
        </w:numPr>
        <w:spacing w:after="0" w:line="240" w:lineRule="auto"/>
        <w:rPr>
          <w:b/>
          <w:bCs/>
        </w:rPr>
      </w:pPr>
      <w:r w:rsidRPr="00DC13BF">
        <w:rPr>
          <w:b/>
          <w:bCs/>
        </w:rPr>
        <w:t>Public Works</w:t>
      </w:r>
    </w:p>
    <w:p w14:paraId="0853184C" w14:textId="32CD0986" w:rsidR="00470171" w:rsidRDefault="00F649E7" w:rsidP="001B62D4">
      <w:pPr>
        <w:pStyle w:val="ListParagraph"/>
        <w:spacing w:after="0" w:line="240" w:lineRule="auto"/>
        <w:ind w:left="1440"/>
      </w:pPr>
      <w:r>
        <w:t xml:space="preserve">B. Dennler reported that anti-theft cameras were set up at Public Works. Other facilities may </w:t>
      </w:r>
      <w:r w:rsidR="00A471C3">
        <w:t>wish to investigate installing similar devices.</w:t>
      </w:r>
    </w:p>
    <w:p w14:paraId="7EF327D4" w14:textId="77777777" w:rsidR="00A471C3" w:rsidRPr="001B62D4" w:rsidRDefault="00A471C3" w:rsidP="001B62D4">
      <w:pPr>
        <w:pStyle w:val="ListParagraph"/>
        <w:spacing w:after="0" w:line="240" w:lineRule="auto"/>
        <w:ind w:left="1440"/>
      </w:pPr>
    </w:p>
    <w:p w14:paraId="04C0EC9D" w14:textId="150A265C" w:rsidR="00404828" w:rsidRDefault="00404828" w:rsidP="00541BE0">
      <w:pPr>
        <w:pStyle w:val="ListParagraph"/>
        <w:numPr>
          <w:ilvl w:val="1"/>
          <w:numId w:val="1"/>
        </w:numPr>
        <w:spacing w:after="0" w:line="240" w:lineRule="auto"/>
        <w:rPr>
          <w:b/>
          <w:bCs/>
        </w:rPr>
      </w:pPr>
      <w:r w:rsidRPr="00625D58">
        <w:rPr>
          <w:b/>
          <w:bCs/>
        </w:rPr>
        <w:t>Transfer Station</w:t>
      </w:r>
    </w:p>
    <w:p w14:paraId="1A5326C6" w14:textId="1E6AED96" w:rsidR="00D55554" w:rsidRDefault="00511C45" w:rsidP="00D55554">
      <w:pPr>
        <w:pStyle w:val="ListParagraph"/>
        <w:spacing w:after="0" w:line="240" w:lineRule="auto"/>
        <w:ind w:left="1440"/>
        <w:rPr>
          <w:rFonts w:eastAsia="Times New Roman"/>
          <w:color w:val="000000"/>
          <w:sz w:val="24"/>
          <w:szCs w:val="24"/>
        </w:rPr>
      </w:pPr>
      <w:r>
        <w:rPr>
          <w:rFonts w:eastAsia="Times New Roman"/>
          <w:color w:val="000000"/>
          <w:sz w:val="24"/>
          <w:szCs w:val="24"/>
        </w:rPr>
        <w:t>B. Treiss reported that back up alarm on the payloader is down. Will need fixing. And to keep payloader free of debris a good power washing is needed.</w:t>
      </w:r>
    </w:p>
    <w:p w14:paraId="07294613" w14:textId="77777777" w:rsidR="00511C45" w:rsidRPr="00D55554" w:rsidRDefault="00511C45" w:rsidP="00D55554">
      <w:pPr>
        <w:pStyle w:val="ListParagraph"/>
        <w:spacing w:after="0" w:line="240" w:lineRule="auto"/>
        <w:ind w:left="1440"/>
      </w:pPr>
    </w:p>
    <w:p w14:paraId="510872F5" w14:textId="6D1D1AE0" w:rsidR="00404828" w:rsidRDefault="00404828" w:rsidP="00541BE0">
      <w:pPr>
        <w:pStyle w:val="ListParagraph"/>
        <w:numPr>
          <w:ilvl w:val="1"/>
          <w:numId w:val="1"/>
        </w:numPr>
        <w:spacing w:after="0" w:line="240" w:lineRule="auto"/>
        <w:rPr>
          <w:b/>
          <w:bCs/>
        </w:rPr>
      </w:pPr>
      <w:r w:rsidRPr="00625D58">
        <w:rPr>
          <w:b/>
          <w:bCs/>
        </w:rPr>
        <w:t>Senior Center</w:t>
      </w:r>
      <w:r w:rsidR="00541BE0">
        <w:rPr>
          <w:b/>
          <w:bCs/>
        </w:rPr>
        <w:t xml:space="preserve"> &amp; Senior Van</w:t>
      </w:r>
    </w:p>
    <w:p w14:paraId="632F0E30" w14:textId="46B2549E" w:rsidR="00530260" w:rsidRDefault="00530260" w:rsidP="00530260">
      <w:pPr>
        <w:pStyle w:val="ListParagraph"/>
        <w:spacing w:after="0" w:line="240" w:lineRule="auto"/>
        <w:ind w:left="1440"/>
      </w:pPr>
      <w:r>
        <w:t xml:space="preserve">The paving of the dirt parking lot was addressed </w:t>
      </w:r>
      <w:r w:rsidR="00C32B11">
        <w:t xml:space="preserve">by E. Weinsteiger </w:t>
      </w:r>
      <w:r>
        <w:t>as a hazard when ice/snow is here. The vehicles make deep ruts and that is a safety issue for not only drivers but overflow of seniors on busy days.</w:t>
      </w:r>
    </w:p>
    <w:p w14:paraId="1F404060" w14:textId="51D228E6" w:rsidR="00530260" w:rsidRDefault="00530260" w:rsidP="00530260">
      <w:pPr>
        <w:pStyle w:val="ListParagraph"/>
        <w:spacing w:after="0" w:line="240" w:lineRule="auto"/>
        <w:ind w:left="1440"/>
      </w:pPr>
      <w:r>
        <w:t>There was a fall in parking lot but not any fault of parking lot. An incident report was made. Not an employee.</w:t>
      </w:r>
    </w:p>
    <w:p w14:paraId="7BCCBD13" w14:textId="616117CE" w:rsidR="00617BA1" w:rsidRDefault="00530260" w:rsidP="00530260">
      <w:pPr>
        <w:pStyle w:val="ListParagraph"/>
        <w:spacing w:after="0" w:line="240" w:lineRule="auto"/>
        <w:ind w:left="1440"/>
      </w:pPr>
      <w:r>
        <w:t>The issue of unvaccinated adults coming in building without masks has been an issue, even with large sign at front door asking to mask up. B. Dennler stated that the Selectman's office should be notified if it becomes an issue.</w:t>
      </w:r>
    </w:p>
    <w:p w14:paraId="64DB2941" w14:textId="77777777" w:rsidR="003A7814" w:rsidRPr="00844D5A" w:rsidRDefault="003A7814" w:rsidP="00530260">
      <w:pPr>
        <w:pStyle w:val="ListParagraph"/>
        <w:spacing w:after="0" w:line="240" w:lineRule="auto"/>
        <w:ind w:left="1440"/>
      </w:pPr>
    </w:p>
    <w:p w14:paraId="45EF4249" w14:textId="46CA8046" w:rsidR="00844D5A" w:rsidRDefault="00404828" w:rsidP="002E4C99">
      <w:pPr>
        <w:pStyle w:val="ListParagraph"/>
        <w:numPr>
          <w:ilvl w:val="1"/>
          <w:numId w:val="1"/>
        </w:numPr>
        <w:spacing w:after="0" w:line="240" w:lineRule="auto"/>
        <w:rPr>
          <w:b/>
          <w:bCs/>
        </w:rPr>
      </w:pPr>
      <w:r w:rsidRPr="00615BFB">
        <w:rPr>
          <w:b/>
          <w:bCs/>
        </w:rPr>
        <w:t>Library</w:t>
      </w:r>
    </w:p>
    <w:p w14:paraId="61A7D937" w14:textId="3C1616A0" w:rsidR="003A7814" w:rsidRPr="003A7814" w:rsidRDefault="003A7814" w:rsidP="003A7814">
      <w:pPr>
        <w:pStyle w:val="ListParagraph"/>
        <w:spacing w:after="0" w:line="240" w:lineRule="auto"/>
        <w:ind w:left="1440"/>
      </w:pPr>
      <w:r>
        <w:t>D. Maheu thanked</w:t>
      </w:r>
      <w:r w:rsidR="00C32B11">
        <w:t xml:space="preserve"> Public Works for taking tent down before the storm. Discussed handicap parking at temporary location with Trooper Eckman.</w:t>
      </w:r>
    </w:p>
    <w:p w14:paraId="31C7B716" w14:textId="77777777" w:rsidR="00844D5A" w:rsidRPr="00844D5A" w:rsidRDefault="00844D5A" w:rsidP="00844D5A">
      <w:pPr>
        <w:spacing w:after="0" w:line="240" w:lineRule="auto"/>
        <w:rPr>
          <w:b/>
          <w:bCs/>
        </w:rPr>
      </w:pPr>
    </w:p>
    <w:p w14:paraId="79C217B3" w14:textId="21244A23" w:rsidR="00404828" w:rsidRDefault="00404828" w:rsidP="00541BE0">
      <w:pPr>
        <w:pStyle w:val="ListParagraph"/>
        <w:numPr>
          <w:ilvl w:val="1"/>
          <w:numId w:val="1"/>
        </w:numPr>
        <w:spacing w:after="0" w:line="240" w:lineRule="auto"/>
        <w:rPr>
          <w:b/>
          <w:bCs/>
        </w:rPr>
      </w:pPr>
      <w:r w:rsidRPr="005C2CBF">
        <w:rPr>
          <w:b/>
          <w:bCs/>
        </w:rPr>
        <w:t>Police</w:t>
      </w:r>
    </w:p>
    <w:p w14:paraId="5EA0880F" w14:textId="623ECCAA" w:rsidR="00C160FA" w:rsidRPr="002C5AD2" w:rsidRDefault="002C5AD2" w:rsidP="00691714">
      <w:pPr>
        <w:pStyle w:val="ListParagraph"/>
        <w:spacing w:after="0" w:line="240" w:lineRule="auto"/>
        <w:ind w:left="1440"/>
      </w:pPr>
      <w:r w:rsidRPr="002C5AD2">
        <w:lastRenderedPageBreak/>
        <w:t>Nothing to report. R</w:t>
      </w:r>
      <w:r>
        <w:t>S</w:t>
      </w:r>
      <w:r w:rsidRPr="002C5AD2">
        <w:t xml:space="preserve">T Eckman asked about the generator at the senior center. At the Storm meeting last week, it was reported that there was a battery issue. </w:t>
      </w:r>
      <w:r>
        <w:t>E. Weinsteiger</w:t>
      </w:r>
      <w:r w:rsidRPr="002C5AD2">
        <w:t xml:space="preserve"> was not aware of an issue</w:t>
      </w:r>
      <w:r>
        <w:t xml:space="preserve"> b</w:t>
      </w:r>
      <w:r w:rsidRPr="002C5AD2">
        <w:t>ut will touch base with Director.</w:t>
      </w:r>
    </w:p>
    <w:p w14:paraId="44A50917" w14:textId="77777777" w:rsidR="00933594" w:rsidRDefault="00933594" w:rsidP="00933594">
      <w:pPr>
        <w:pStyle w:val="ListParagraph"/>
        <w:spacing w:after="0" w:line="240" w:lineRule="auto"/>
        <w:ind w:left="1440"/>
        <w:rPr>
          <w:b/>
          <w:bCs/>
        </w:rPr>
      </w:pPr>
    </w:p>
    <w:p w14:paraId="346370FA" w14:textId="77777777" w:rsidR="00471AAE" w:rsidRPr="00073771" w:rsidRDefault="00471AAE" w:rsidP="00073771">
      <w:pPr>
        <w:pStyle w:val="ListParagraph"/>
      </w:pPr>
    </w:p>
    <w:p w14:paraId="554F7AB9" w14:textId="1E3E725F" w:rsidR="00AC62F6" w:rsidRDefault="00AC62F6" w:rsidP="00AC62F6">
      <w:pPr>
        <w:pStyle w:val="ListParagraph"/>
        <w:numPr>
          <w:ilvl w:val="0"/>
          <w:numId w:val="1"/>
        </w:numPr>
        <w:rPr>
          <w:b/>
          <w:bCs/>
        </w:rPr>
      </w:pPr>
      <w:r>
        <w:rPr>
          <w:b/>
          <w:bCs/>
        </w:rPr>
        <w:t xml:space="preserve">Discuss </w:t>
      </w:r>
      <w:r w:rsidR="0063540D">
        <w:rPr>
          <w:b/>
          <w:bCs/>
        </w:rPr>
        <w:t>COVID19 Safety</w:t>
      </w:r>
    </w:p>
    <w:p w14:paraId="5CB66D78" w14:textId="3207431E" w:rsidR="002C5AD2" w:rsidRPr="002C5AD2" w:rsidRDefault="002C5AD2" w:rsidP="002C5AD2">
      <w:pPr>
        <w:pStyle w:val="ListParagraph"/>
      </w:pPr>
      <w:r>
        <w:t>No other issues reported. B. Dennler reported that COVID19 activity remains low in the town and state. Monitoring possible issues with so-called delta variant. The next meeting will be October 18, 2021 at 1:00 PM at FSC.</w:t>
      </w:r>
    </w:p>
    <w:p w14:paraId="0C784EDA" w14:textId="77777777" w:rsidR="00E92665" w:rsidRDefault="00E92665" w:rsidP="00E92665">
      <w:pPr>
        <w:pStyle w:val="ListParagraph"/>
        <w:rPr>
          <w:b/>
          <w:bCs/>
        </w:rPr>
      </w:pPr>
    </w:p>
    <w:p w14:paraId="36975375" w14:textId="7313C8F7" w:rsidR="00404828" w:rsidRDefault="00404828" w:rsidP="00404828">
      <w:pPr>
        <w:pStyle w:val="ListParagraph"/>
        <w:numPr>
          <w:ilvl w:val="0"/>
          <w:numId w:val="1"/>
        </w:numPr>
        <w:rPr>
          <w:b/>
          <w:bCs/>
        </w:rPr>
      </w:pPr>
      <w:r w:rsidRPr="00233BCF">
        <w:rPr>
          <w:b/>
          <w:bCs/>
        </w:rPr>
        <w:t>Adjourn</w:t>
      </w:r>
    </w:p>
    <w:p w14:paraId="59119800" w14:textId="7EAD1262" w:rsidR="002C5AD2" w:rsidRPr="002C5AD2" w:rsidRDefault="002C5AD2" w:rsidP="002C5AD2">
      <w:pPr>
        <w:pStyle w:val="ListParagraph"/>
      </w:pPr>
      <w:r>
        <w:t>Meeting ended at 1:41 PM.</w:t>
      </w:r>
    </w:p>
    <w:p w14:paraId="31A00F60" w14:textId="447D6051" w:rsidR="00404828" w:rsidRDefault="00404828" w:rsidP="00404828">
      <w:r>
        <w:t>Respectfully Submitted,</w:t>
      </w:r>
    </w:p>
    <w:p w14:paraId="70A79A60" w14:textId="48130380" w:rsidR="00404828" w:rsidRDefault="002C5AD2" w:rsidP="00404828">
      <w:r>
        <w:t>Eil</w:t>
      </w:r>
      <w:r w:rsidR="00F11463">
        <w:t>leen Weinsteiger, Recording Secretary</w:t>
      </w:r>
    </w:p>
    <w:sectPr w:rsidR="0040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C55DA"/>
    <w:multiLevelType w:val="hybridMultilevel"/>
    <w:tmpl w:val="930E1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28"/>
    <w:rsid w:val="000029F5"/>
    <w:rsid w:val="00073771"/>
    <w:rsid w:val="00164AC0"/>
    <w:rsid w:val="00191C3E"/>
    <w:rsid w:val="001A0037"/>
    <w:rsid w:val="001B62D4"/>
    <w:rsid w:val="001C0D26"/>
    <w:rsid w:val="00201D8C"/>
    <w:rsid w:val="00233BCF"/>
    <w:rsid w:val="002651AC"/>
    <w:rsid w:val="002C5AD2"/>
    <w:rsid w:val="002E4C99"/>
    <w:rsid w:val="002E7674"/>
    <w:rsid w:val="002E7F17"/>
    <w:rsid w:val="00355AF3"/>
    <w:rsid w:val="003A4346"/>
    <w:rsid w:val="003A7814"/>
    <w:rsid w:val="003B0184"/>
    <w:rsid w:val="003B04B2"/>
    <w:rsid w:val="00404828"/>
    <w:rsid w:val="0042714F"/>
    <w:rsid w:val="0044020E"/>
    <w:rsid w:val="00470171"/>
    <w:rsid w:val="00471AAE"/>
    <w:rsid w:val="00493F9B"/>
    <w:rsid w:val="00511C45"/>
    <w:rsid w:val="00530260"/>
    <w:rsid w:val="00533A20"/>
    <w:rsid w:val="00541BE0"/>
    <w:rsid w:val="00564B3C"/>
    <w:rsid w:val="00575587"/>
    <w:rsid w:val="00596A90"/>
    <w:rsid w:val="005C2CBF"/>
    <w:rsid w:val="00615BFB"/>
    <w:rsid w:val="00617BA1"/>
    <w:rsid w:val="00621FBA"/>
    <w:rsid w:val="00625D58"/>
    <w:rsid w:val="0063540D"/>
    <w:rsid w:val="006548F6"/>
    <w:rsid w:val="00691714"/>
    <w:rsid w:val="006A666A"/>
    <w:rsid w:val="006A7376"/>
    <w:rsid w:val="00701AA2"/>
    <w:rsid w:val="00707FBF"/>
    <w:rsid w:val="007977A7"/>
    <w:rsid w:val="007D4B94"/>
    <w:rsid w:val="008431DE"/>
    <w:rsid w:val="00844D5A"/>
    <w:rsid w:val="0089616C"/>
    <w:rsid w:val="008965EB"/>
    <w:rsid w:val="008A42A8"/>
    <w:rsid w:val="008B09A5"/>
    <w:rsid w:val="008C4402"/>
    <w:rsid w:val="008D3A5C"/>
    <w:rsid w:val="008E3A42"/>
    <w:rsid w:val="008E3E6C"/>
    <w:rsid w:val="008F7DDB"/>
    <w:rsid w:val="00920F70"/>
    <w:rsid w:val="00923659"/>
    <w:rsid w:val="00933594"/>
    <w:rsid w:val="00965216"/>
    <w:rsid w:val="00967A75"/>
    <w:rsid w:val="009925A9"/>
    <w:rsid w:val="009E7E3A"/>
    <w:rsid w:val="009F7FD7"/>
    <w:rsid w:val="00A06EBA"/>
    <w:rsid w:val="00A17C85"/>
    <w:rsid w:val="00A471C3"/>
    <w:rsid w:val="00A648DC"/>
    <w:rsid w:val="00A80BB8"/>
    <w:rsid w:val="00AC2829"/>
    <w:rsid w:val="00AC62F6"/>
    <w:rsid w:val="00B23479"/>
    <w:rsid w:val="00B349ED"/>
    <w:rsid w:val="00B45D00"/>
    <w:rsid w:val="00BA52FB"/>
    <w:rsid w:val="00BB208C"/>
    <w:rsid w:val="00C160FA"/>
    <w:rsid w:val="00C32B11"/>
    <w:rsid w:val="00D01784"/>
    <w:rsid w:val="00D06A27"/>
    <w:rsid w:val="00D55554"/>
    <w:rsid w:val="00DC13BF"/>
    <w:rsid w:val="00E34511"/>
    <w:rsid w:val="00E92665"/>
    <w:rsid w:val="00F11463"/>
    <w:rsid w:val="00F6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8DFA"/>
  <w15:chartTrackingRefBased/>
  <w15:docId w15:val="{679E9D84-F772-42D5-A441-A00C17B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842">
      <w:bodyDiv w:val="1"/>
      <w:marLeft w:val="0"/>
      <w:marRight w:val="0"/>
      <w:marTop w:val="0"/>
      <w:marBottom w:val="0"/>
      <w:divBdr>
        <w:top w:val="none" w:sz="0" w:space="0" w:color="auto"/>
        <w:left w:val="none" w:sz="0" w:space="0" w:color="auto"/>
        <w:bottom w:val="none" w:sz="0" w:space="0" w:color="auto"/>
        <w:right w:val="none" w:sz="0" w:space="0" w:color="auto"/>
      </w:divBdr>
    </w:div>
    <w:div w:id="51099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FDD541D1C1944B59713D7BC2EA8F2" ma:contentTypeVersion="13" ma:contentTypeDescription="Create a new document." ma:contentTypeScope="" ma:versionID="5278195af852fb326e0faad78bb90ccd">
  <xsd:schema xmlns:xsd="http://www.w3.org/2001/XMLSchema" xmlns:xs="http://www.w3.org/2001/XMLSchema" xmlns:p="http://schemas.microsoft.com/office/2006/metadata/properties" xmlns:ns3="e91d558a-64ca-4888-90b8-479c9deee16c" xmlns:ns4="b4f09676-29b2-4c36-91a8-2f6ba132159f" targetNamespace="http://schemas.microsoft.com/office/2006/metadata/properties" ma:root="true" ma:fieldsID="9e140c00c025be27e7453a66bdcf56b0" ns3:_="" ns4:_="">
    <xsd:import namespace="e91d558a-64ca-4888-90b8-479c9deee16c"/>
    <xsd:import namespace="b4f09676-29b2-4c36-91a8-2f6ba13215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d558a-64ca-4888-90b8-479c9deee1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09676-29b2-4c36-91a8-2f6ba13215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B6D95-776B-46C9-99BF-1856E6BCE6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8057C-224D-4BCE-A2A2-C5C901B6175C}">
  <ds:schemaRefs>
    <ds:schemaRef ds:uri="http://schemas.microsoft.com/sharepoint/v3/contenttype/forms"/>
  </ds:schemaRefs>
</ds:datastoreItem>
</file>

<file path=customXml/itemProps3.xml><?xml version="1.0" encoding="utf-8"?>
<ds:datastoreItem xmlns:ds="http://schemas.openxmlformats.org/officeDocument/2006/customXml" ds:itemID="{799EA185-E99E-4ABA-B147-75185A002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d558a-64ca-4888-90b8-479c9deee16c"/>
    <ds:schemaRef ds:uri="b4f09676-29b2-4c36-91a8-2f6ba1321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1985</Characters>
  <Application>Microsoft Office Word</Application>
  <DocSecurity>0</DocSecurity>
  <Lines>82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Dennler</dc:creator>
  <cp:keywords/>
  <dc:description/>
  <cp:lastModifiedBy>Bernard Dennler</cp:lastModifiedBy>
  <cp:revision>6</cp:revision>
  <dcterms:created xsi:type="dcterms:W3CDTF">2021-07-19T17:00:00Z</dcterms:created>
  <dcterms:modified xsi:type="dcterms:W3CDTF">2021-07-19T17:02:00Z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0x0101004FCFDD541D1C1944B59713D7BC2EA8F2</vt:lpwstr>
  </property>
</Properties>
</file>